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60D" w:rsidRPr="00F0460D" w:rsidRDefault="00F0460D" w:rsidP="00F0460D">
      <w:pPr>
        <w:tabs>
          <w:tab w:val="center" w:pos="1539"/>
        </w:tabs>
        <w:rPr>
          <w:sz w:val="24"/>
          <w:szCs w:val="24"/>
        </w:rPr>
      </w:pPr>
      <w:r w:rsidRPr="00F0460D">
        <w:rPr>
          <w:sz w:val="24"/>
          <w:szCs w:val="24"/>
        </w:rPr>
        <w:tab/>
      </w:r>
      <w:r w:rsidRPr="00F0460D">
        <w:rPr>
          <w:noProof/>
          <w:sz w:val="24"/>
          <w:szCs w:val="24"/>
          <w:lang w:val="hr-HR"/>
        </w:rPr>
        <w:drawing>
          <wp:inline distT="0" distB="0" distL="0" distR="0" wp14:anchorId="76E508FE" wp14:editId="4B96F9E6">
            <wp:extent cx="485775" cy="581025"/>
            <wp:effectExtent l="0" t="0" r="9525" b="9525"/>
            <wp:docPr id="1" name="Slika 1" descr="HR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_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60D" w:rsidRPr="00F0460D" w:rsidRDefault="00F0460D" w:rsidP="00F0460D">
      <w:pPr>
        <w:tabs>
          <w:tab w:val="center" w:pos="1539"/>
        </w:tabs>
        <w:contextualSpacing/>
        <w:rPr>
          <w:sz w:val="24"/>
          <w:szCs w:val="24"/>
        </w:rPr>
      </w:pPr>
      <w:r w:rsidRPr="00F0460D">
        <w:rPr>
          <w:b/>
          <w:sz w:val="24"/>
          <w:szCs w:val="24"/>
          <w:lang w:val="de-DE"/>
        </w:rPr>
        <w:tab/>
        <w:t xml:space="preserve"> REPUBLIKA</w:t>
      </w:r>
      <w:r w:rsidRPr="00F0460D">
        <w:rPr>
          <w:b/>
          <w:sz w:val="24"/>
          <w:szCs w:val="24"/>
        </w:rPr>
        <w:t xml:space="preserve"> </w:t>
      </w:r>
      <w:r w:rsidRPr="00F0460D">
        <w:rPr>
          <w:b/>
          <w:sz w:val="24"/>
          <w:szCs w:val="24"/>
          <w:lang w:val="de-DE"/>
        </w:rPr>
        <w:t>HRVATSKA</w:t>
      </w:r>
    </w:p>
    <w:p w:rsidR="00F0460D" w:rsidRPr="00F0460D" w:rsidRDefault="00F0460D" w:rsidP="00F0460D">
      <w:pPr>
        <w:tabs>
          <w:tab w:val="center" w:pos="1539"/>
        </w:tabs>
        <w:contextualSpacing/>
        <w:rPr>
          <w:b/>
          <w:sz w:val="22"/>
          <w:szCs w:val="22"/>
        </w:rPr>
      </w:pPr>
      <w:r w:rsidRPr="00F0460D">
        <w:rPr>
          <w:b/>
          <w:sz w:val="24"/>
          <w:szCs w:val="24"/>
          <w:lang w:val="de-DE"/>
        </w:rPr>
        <w:tab/>
      </w:r>
      <w:r w:rsidRPr="00F0460D">
        <w:rPr>
          <w:b/>
          <w:sz w:val="22"/>
          <w:szCs w:val="22"/>
          <w:lang w:val="de-DE"/>
        </w:rPr>
        <w:t>VARA</w:t>
      </w:r>
      <w:r w:rsidRPr="00F0460D">
        <w:rPr>
          <w:b/>
          <w:sz w:val="22"/>
          <w:szCs w:val="22"/>
        </w:rPr>
        <w:t>Ž</w:t>
      </w:r>
      <w:r w:rsidRPr="00F0460D">
        <w:rPr>
          <w:b/>
          <w:sz w:val="22"/>
          <w:szCs w:val="22"/>
          <w:lang w:val="de-DE"/>
        </w:rPr>
        <w:t>DINSKA</w:t>
      </w:r>
      <w:r w:rsidRPr="00F0460D">
        <w:rPr>
          <w:b/>
          <w:sz w:val="22"/>
          <w:szCs w:val="22"/>
        </w:rPr>
        <w:t xml:space="preserve"> Ž</w:t>
      </w:r>
      <w:r w:rsidRPr="00F0460D">
        <w:rPr>
          <w:b/>
          <w:sz w:val="22"/>
          <w:szCs w:val="22"/>
          <w:lang w:val="de-DE"/>
        </w:rPr>
        <w:t>UPANIJA</w:t>
      </w:r>
    </w:p>
    <w:p w:rsidR="00F0460D" w:rsidRPr="00F0460D" w:rsidRDefault="00F0460D" w:rsidP="00F0460D">
      <w:pPr>
        <w:tabs>
          <w:tab w:val="center" w:pos="1539"/>
        </w:tabs>
        <w:contextualSpacing/>
        <w:rPr>
          <w:b/>
          <w:sz w:val="22"/>
          <w:szCs w:val="22"/>
        </w:rPr>
      </w:pPr>
      <w:r w:rsidRPr="00F0460D">
        <w:rPr>
          <w:b/>
          <w:sz w:val="22"/>
          <w:szCs w:val="22"/>
          <w:lang w:val="de-DE"/>
        </w:rPr>
        <w:tab/>
        <w:t>OP</w:t>
      </w:r>
      <w:r w:rsidRPr="00F0460D">
        <w:rPr>
          <w:b/>
          <w:sz w:val="22"/>
          <w:szCs w:val="22"/>
        </w:rPr>
        <w:t>Ć</w:t>
      </w:r>
      <w:r w:rsidRPr="00F0460D">
        <w:rPr>
          <w:b/>
          <w:sz w:val="22"/>
          <w:szCs w:val="22"/>
          <w:lang w:val="de-DE"/>
        </w:rPr>
        <w:t>INA</w:t>
      </w:r>
      <w:r w:rsidRPr="00F0460D">
        <w:rPr>
          <w:b/>
          <w:sz w:val="22"/>
          <w:szCs w:val="22"/>
        </w:rPr>
        <w:t xml:space="preserve"> </w:t>
      </w:r>
      <w:r w:rsidRPr="00F0460D">
        <w:rPr>
          <w:b/>
          <w:sz w:val="22"/>
          <w:szCs w:val="22"/>
          <w:lang w:val="de-DE"/>
        </w:rPr>
        <w:t>VELIKI BUKOVEC</w:t>
      </w:r>
    </w:p>
    <w:p w:rsidR="00F0460D" w:rsidRPr="00F0460D" w:rsidRDefault="008625CF" w:rsidP="00F0460D">
      <w:pPr>
        <w:tabs>
          <w:tab w:val="center" w:pos="1539"/>
        </w:tabs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786C90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</w:t>
      </w:r>
      <w:proofErr w:type="spellStart"/>
      <w:r w:rsidR="00F0460D" w:rsidRPr="00F0460D">
        <w:rPr>
          <w:b/>
          <w:sz w:val="22"/>
          <w:szCs w:val="22"/>
        </w:rPr>
        <w:t>Općinski</w:t>
      </w:r>
      <w:proofErr w:type="spellEnd"/>
      <w:r w:rsidR="00F0460D" w:rsidRPr="00F0460D">
        <w:rPr>
          <w:b/>
          <w:sz w:val="22"/>
          <w:szCs w:val="22"/>
        </w:rPr>
        <w:t xml:space="preserve"> </w:t>
      </w:r>
      <w:proofErr w:type="spellStart"/>
      <w:r w:rsidR="00F0460D" w:rsidRPr="00F0460D">
        <w:rPr>
          <w:b/>
          <w:sz w:val="22"/>
          <w:szCs w:val="22"/>
        </w:rPr>
        <w:t>načelnik</w:t>
      </w:r>
      <w:proofErr w:type="spellEnd"/>
    </w:p>
    <w:p w:rsidR="00F0460D" w:rsidRPr="00F0460D" w:rsidRDefault="00F0460D" w:rsidP="00F0460D">
      <w:pPr>
        <w:tabs>
          <w:tab w:val="center" w:pos="1539"/>
        </w:tabs>
        <w:contextualSpacing/>
        <w:rPr>
          <w:b/>
          <w:color w:val="FF0000"/>
          <w:sz w:val="24"/>
          <w:szCs w:val="24"/>
        </w:rPr>
      </w:pPr>
    </w:p>
    <w:p w:rsidR="00F0460D" w:rsidRPr="00253C0E" w:rsidRDefault="00F0460D" w:rsidP="00F0460D">
      <w:pPr>
        <w:rPr>
          <w:sz w:val="24"/>
          <w:szCs w:val="24"/>
        </w:rPr>
      </w:pPr>
      <w:r w:rsidRPr="0015636D">
        <w:rPr>
          <w:sz w:val="24"/>
          <w:szCs w:val="24"/>
        </w:rPr>
        <w:t xml:space="preserve">KLASA: </w:t>
      </w:r>
      <w:r w:rsidR="00786C90">
        <w:rPr>
          <w:sz w:val="24"/>
          <w:szCs w:val="24"/>
        </w:rPr>
        <w:t>402-08/18-01/02</w:t>
      </w:r>
    </w:p>
    <w:p w:rsidR="00F0460D" w:rsidRPr="008625CF" w:rsidRDefault="00F0460D" w:rsidP="00F0460D">
      <w:pPr>
        <w:rPr>
          <w:sz w:val="24"/>
          <w:szCs w:val="24"/>
        </w:rPr>
      </w:pPr>
      <w:r w:rsidRPr="008625CF">
        <w:rPr>
          <w:sz w:val="24"/>
          <w:szCs w:val="24"/>
        </w:rPr>
        <w:t>URBROJ: 2186/028-</w:t>
      </w:r>
      <w:r w:rsidR="006132FC">
        <w:rPr>
          <w:sz w:val="24"/>
          <w:szCs w:val="24"/>
        </w:rPr>
        <w:t>02-18</w:t>
      </w:r>
      <w:r w:rsidR="00B52BEE">
        <w:rPr>
          <w:sz w:val="24"/>
          <w:szCs w:val="24"/>
        </w:rPr>
        <w:t>-</w:t>
      </w:r>
      <w:r w:rsidR="00786C90">
        <w:rPr>
          <w:sz w:val="24"/>
          <w:szCs w:val="24"/>
        </w:rPr>
        <w:t>2</w:t>
      </w:r>
    </w:p>
    <w:p w:rsidR="00F0460D" w:rsidRPr="00786C90" w:rsidRDefault="00F0460D" w:rsidP="00F0460D">
      <w:pPr>
        <w:rPr>
          <w:color w:val="000000" w:themeColor="text1"/>
          <w:sz w:val="24"/>
          <w:szCs w:val="24"/>
        </w:rPr>
      </w:pPr>
      <w:r w:rsidRPr="008625CF">
        <w:rPr>
          <w:sz w:val="24"/>
          <w:szCs w:val="24"/>
        </w:rPr>
        <w:t xml:space="preserve">U </w:t>
      </w:r>
      <w:proofErr w:type="spellStart"/>
      <w:r w:rsidRPr="008625CF">
        <w:rPr>
          <w:sz w:val="24"/>
          <w:szCs w:val="24"/>
        </w:rPr>
        <w:t>Velikom</w:t>
      </w:r>
      <w:proofErr w:type="spellEnd"/>
      <w:r w:rsidRPr="008625CF">
        <w:rPr>
          <w:sz w:val="24"/>
          <w:szCs w:val="24"/>
        </w:rPr>
        <w:t xml:space="preserve"> </w:t>
      </w:r>
      <w:proofErr w:type="spellStart"/>
      <w:r w:rsidRPr="00856A32">
        <w:rPr>
          <w:sz w:val="24"/>
          <w:szCs w:val="24"/>
        </w:rPr>
        <w:t>Bukovcu</w:t>
      </w:r>
      <w:proofErr w:type="spellEnd"/>
      <w:r w:rsidRPr="00856A32">
        <w:rPr>
          <w:sz w:val="24"/>
          <w:szCs w:val="24"/>
        </w:rPr>
        <w:t xml:space="preserve">, </w:t>
      </w:r>
      <w:r w:rsidR="00786C90" w:rsidRPr="00786C90">
        <w:rPr>
          <w:color w:val="000000" w:themeColor="text1"/>
          <w:sz w:val="24"/>
          <w:szCs w:val="24"/>
        </w:rPr>
        <w:t>12</w:t>
      </w:r>
      <w:r w:rsidR="00F14F64" w:rsidRPr="00786C90">
        <w:rPr>
          <w:color w:val="000000" w:themeColor="text1"/>
          <w:sz w:val="24"/>
          <w:szCs w:val="24"/>
        </w:rPr>
        <w:t>.</w:t>
      </w:r>
      <w:r w:rsidR="00253C0E" w:rsidRPr="00786C90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786C90" w:rsidRPr="00786C90">
        <w:rPr>
          <w:color w:val="000000" w:themeColor="text1"/>
          <w:sz w:val="24"/>
          <w:szCs w:val="24"/>
        </w:rPr>
        <w:t>veljače</w:t>
      </w:r>
      <w:proofErr w:type="spellEnd"/>
      <w:proofErr w:type="gramEnd"/>
      <w:r w:rsidR="0043445A" w:rsidRPr="00786C90">
        <w:rPr>
          <w:color w:val="000000" w:themeColor="text1"/>
          <w:sz w:val="24"/>
          <w:szCs w:val="24"/>
        </w:rPr>
        <w:t xml:space="preserve"> </w:t>
      </w:r>
      <w:r w:rsidRPr="00786C90">
        <w:rPr>
          <w:color w:val="000000" w:themeColor="text1"/>
          <w:sz w:val="24"/>
          <w:szCs w:val="24"/>
        </w:rPr>
        <w:t>201</w:t>
      </w:r>
      <w:r w:rsidR="00786C90" w:rsidRPr="00786C90">
        <w:rPr>
          <w:color w:val="000000" w:themeColor="text1"/>
          <w:sz w:val="24"/>
          <w:szCs w:val="24"/>
        </w:rPr>
        <w:t>8</w:t>
      </w:r>
      <w:r w:rsidRPr="00786C90">
        <w:rPr>
          <w:color w:val="000000" w:themeColor="text1"/>
          <w:sz w:val="24"/>
          <w:szCs w:val="24"/>
        </w:rPr>
        <w:t>.g.</w:t>
      </w:r>
    </w:p>
    <w:p w:rsidR="00F0460D" w:rsidRPr="006132FC" w:rsidRDefault="00F0460D" w:rsidP="00F0460D">
      <w:pPr>
        <w:jc w:val="both"/>
        <w:rPr>
          <w:color w:val="FF0000"/>
          <w:sz w:val="24"/>
          <w:lang w:val="hr-HR"/>
        </w:rPr>
      </w:pPr>
    </w:p>
    <w:p w:rsidR="00F0460D" w:rsidRDefault="00F0460D" w:rsidP="00B46944">
      <w:pPr>
        <w:jc w:val="both"/>
        <w:rPr>
          <w:sz w:val="24"/>
          <w:szCs w:val="24"/>
          <w:lang w:val="hr-HR"/>
        </w:rPr>
      </w:pPr>
      <w:r w:rsidRPr="00F0460D">
        <w:rPr>
          <w:color w:val="FF0000"/>
          <w:sz w:val="24"/>
          <w:szCs w:val="24"/>
          <w:lang w:val="hr-HR"/>
        </w:rPr>
        <w:tab/>
      </w:r>
      <w:r w:rsidRPr="00F76D04">
        <w:rPr>
          <w:sz w:val="24"/>
          <w:szCs w:val="24"/>
          <w:lang w:val="hr-HR"/>
        </w:rPr>
        <w:t xml:space="preserve">Na temelju članka 6. Pravilnika o uvjetima i postupku za dodjelu financijskih potpora za programe organizacijama civilnog </w:t>
      </w:r>
      <w:r w:rsidR="00C24924" w:rsidRPr="00F76D04">
        <w:rPr>
          <w:sz w:val="24"/>
          <w:szCs w:val="24"/>
          <w:lang w:val="hr-HR"/>
        </w:rPr>
        <w:t>društva iz Proračuna Općine Veliki</w:t>
      </w:r>
      <w:r w:rsidRPr="00F76D04">
        <w:rPr>
          <w:sz w:val="24"/>
          <w:szCs w:val="24"/>
          <w:lang w:val="hr-HR"/>
        </w:rPr>
        <w:t xml:space="preserve"> Bukovec („Službeni vjesnik Varaždinske županije“</w:t>
      </w:r>
      <w:r w:rsidR="00F76D04" w:rsidRPr="00F76D04">
        <w:rPr>
          <w:sz w:val="24"/>
          <w:szCs w:val="24"/>
          <w:lang w:val="hr-HR"/>
        </w:rPr>
        <w:t xml:space="preserve"> broj 27</w:t>
      </w:r>
      <w:r w:rsidRPr="00F76D04">
        <w:rPr>
          <w:sz w:val="24"/>
          <w:szCs w:val="24"/>
          <w:lang w:val="hr-HR"/>
        </w:rPr>
        <w:t xml:space="preserve">/16) </w:t>
      </w:r>
      <w:r w:rsidRPr="00CE39B2">
        <w:rPr>
          <w:sz w:val="24"/>
          <w:szCs w:val="24"/>
          <w:lang w:val="hr-HR"/>
        </w:rPr>
        <w:t>a u</w:t>
      </w:r>
      <w:r w:rsidR="0015675E" w:rsidRPr="00CE39B2">
        <w:rPr>
          <w:sz w:val="24"/>
          <w:szCs w:val="24"/>
          <w:lang w:val="hr-HR"/>
        </w:rPr>
        <w:t xml:space="preserve"> skladu s Proračunom Općine Veliki</w:t>
      </w:r>
      <w:r w:rsidRPr="00CE39B2">
        <w:rPr>
          <w:sz w:val="24"/>
          <w:szCs w:val="24"/>
          <w:lang w:val="hr-HR"/>
        </w:rPr>
        <w:t xml:space="preserve"> Bukovec za 201</w:t>
      </w:r>
      <w:r w:rsidR="00970B36">
        <w:rPr>
          <w:sz w:val="24"/>
          <w:szCs w:val="24"/>
          <w:lang w:val="hr-HR"/>
        </w:rPr>
        <w:t>7</w:t>
      </w:r>
      <w:r w:rsidRPr="00CE39B2">
        <w:rPr>
          <w:sz w:val="24"/>
          <w:szCs w:val="24"/>
          <w:lang w:val="hr-HR"/>
        </w:rPr>
        <w:t>. godinu ( „Službeni vjesnik Varaždinske žup</w:t>
      </w:r>
      <w:r w:rsidR="00C24924" w:rsidRPr="00CE39B2">
        <w:rPr>
          <w:sz w:val="24"/>
          <w:szCs w:val="24"/>
          <w:lang w:val="hr-HR"/>
        </w:rPr>
        <w:t>anije“</w:t>
      </w:r>
      <w:r w:rsidR="00970B36">
        <w:rPr>
          <w:sz w:val="24"/>
          <w:szCs w:val="24"/>
          <w:lang w:val="hr-HR"/>
        </w:rPr>
        <w:t xml:space="preserve"> broj 66/16</w:t>
      </w:r>
      <w:r w:rsidR="00C24924" w:rsidRPr="00CE39B2">
        <w:rPr>
          <w:sz w:val="24"/>
          <w:szCs w:val="24"/>
          <w:lang w:val="hr-HR"/>
        </w:rPr>
        <w:t>), Općina Veliki</w:t>
      </w:r>
      <w:r w:rsidRPr="00CE39B2">
        <w:rPr>
          <w:sz w:val="24"/>
          <w:szCs w:val="24"/>
          <w:lang w:val="hr-HR"/>
        </w:rPr>
        <w:t xml:space="preserve"> </w:t>
      </w:r>
      <w:r w:rsidRPr="00C24924">
        <w:rPr>
          <w:sz w:val="24"/>
          <w:szCs w:val="24"/>
          <w:lang w:val="hr-HR"/>
        </w:rPr>
        <w:t xml:space="preserve">Bukovec objavljuje </w:t>
      </w:r>
    </w:p>
    <w:p w:rsidR="00B46944" w:rsidRPr="00C24924" w:rsidRDefault="00B46944" w:rsidP="00B46944">
      <w:pPr>
        <w:jc w:val="both"/>
        <w:rPr>
          <w:sz w:val="24"/>
          <w:szCs w:val="24"/>
          <w:lang w:val="hr-HR"/>
        </w:rPr>
      </w:pPr>
    </w:p>
    <w:p w:rsidR="00E271E8" w:rsidRDefault="00F0460D" w:rsidP="00F0460D">
      <w:pPr>
        <w:jc w:val="center"/>
        <w:rPr>
          <w:b/>
          <w:sz w:val="24"/>
          <w:szCs w:val="24"/>
          <w:lang w:val="hr-HR"/>
        </w:rPr>
      </w:pPr>
      <w:r w:rsidRPr="00595261">
        <w:rPr>
          <w:b/>
          <w:sz w:val="24"/>
          <w:szCs w:val="24"/>
          <w:lang w:val="hr-HR"/>
        </w:rPr>
        <w:t>JAVNI  NATJEČAJ</w:t>
      </w:r>
    </w:p>
    <w:p w:rsidR="00124DDB" w:rsidRDefault="00F0460D" w:rsidP="00F0460D">
      <w:pPr>
        <w:jc w:val="center"/>
        <w:rPr>
          <w:b/>
          <w:sz w:val="24"/>
          <w:szCs w:val="24"/>
          <w:lang w:val="hr-HR"/>
        </w:rPr>
      </w:pPr>
      <w:r w:rsidRPr="00595261">
        <w:rPr>
          <w:b/>
          <w:sz w:val="24"/>
          <w:szCs w:val="24"/>
          <w:lang w:val="hr-HR"/>
        </w:rPr>
        <w:t>za dodjelu financijskih potpora</w:t>
      </w:r>
      <w:r w:rsidR="00E271E8">
        <w:rPr>
          <w:b/>
          <w:sz w:val="24"/>
          <w:szCs w:val="24"/>
          <w:lang w:val="hr-HR"/>
        </w:rPr>
        <w:t xml:space="preserve"> </w:t>
      </w:r>
      <w:r w:rsidRPr="00595261">
        <w:rPr>
          <w:b/>
          <w:sz w:val="24"/>
          <w:szCs w:val="24"/>
          <w:lang w:val="hr-HR"/>
        </w:rPr>
        <w:t>za programe organizacija civilnog društva</w:t>
      </w:r>
    </w:p>
    <w:p w:rsidR="00F0460D" w:rsidRPr="00595261" w:rsidRDefault="006132FC" w:rsidP="00F0460D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u 2018</w:t>
      </w:r>
      <w:r w:rsidR="00F0460D" w:rsidRPr="00595261">
        <w:rPr>
          <w:b/>
          <w:sz w:val="24"/>
          <w:szCs w:val="24"/>
          <w:lang w:val="hr-HR"/>
        </w:rPr>
        <w:t>. godini</w:t>
      </w:r>
    </w:p>
    <w:p w:rsidR="00F0460D" w:rsidRPr="00F0460D" w:rsidRDefault="00F0460D" w:rsidP="00B6483F">
      <w:pPr>
        <w:jc w:val="both"/>
        <w:rPr>
          <w:b/>
          <w:color w:val="FF0000"/>
          <w:sz w:val="24"/>
          <w:szCs w:val="24"/>
          <w:lang w:val="hr-HR"/>
        </w:rPr>
      </w:pPr>
    </w:p>
    <w:p w:rsidR="00F0460D" w:rsidRPr="00C24924" w:rsidRDefault="00C24924" w:rsidP="00C24924">
      <w:pPr>
        <w:jc w:val="both"/>
        <w:rPr>
          <w:b/>
          <w:sz w:val="24"/>
          <w:szCs w:val="24"/>
          <w:lang w:val="hr-HR"/>
        </w:rPr>
      </w:pPr>
      <w:r w:rsidRPr="00C24924">
        <w:rPr>
          <w:b/>
          <w:sz w:val="24"/>
          <w:szCs w:val="24"/>
          <w:lang w:val="hr-HR"/>
        </w:rPr>
        <w:t xml:space="preserve">1. </w:t>
      </w:r>
      <w:r w:rsidR="00F0460D" w:rsidRPr="00C24924">
        <w:rPr>
          <w:b/>
          <w:sz w:val="24"/>
          <w:szCs w:val="24"/>
          <w:lang w:val="hr-HR"/>
        </w:rPr>
        <w:t>VRSTE FINANCIJSKIH POTPORA</w:t>
      </w:r>
    </w:p>
    <w:p w:rsidR="00F0460D" w:rsidRPr="00F0460D" w:rsidRDefault="00F0460D" w:rsidP="00F0460D">
      <w:pPr>
        <w:jc w:val="both"/>
        <w:rPr>
          <w:b/>
          <w:color w:val="FF0000"/>
          <w:sz w:val="24"/>
          <w:szCs w:val="24"/>
          <w:lang w:val="hr-HR"/>
        </w:rPr>
      </w:pPr>
    </w:p>
    <w:p w:rsidR="00F0460D" w:rsidRPr="00C24924" w:rsidRDefault="00F0460D" w:rsidP="00C24924">
      <w:pPr>
        <w:ind w:firstLine="708"/>
        <w:jc w:val="both"/>
        <w:rPr>
          <w:sz w:val="24"/>
          <w:szCs w:val="24"/>
          <w:lang w:val="hr-HR"/>
        </w:rPr>
      </w:pPr>
      <w:r w:rsidRPr="00C24924">
        <w:rPr>
          <w:sz w:val="24"/>
          <w:szCs w:val="24"/>
          <w:lang w:val="hr-HR"/>
        </w:rPr>
        <w:t xml:space="preserve">U sklopu ovog natječaja organizacije civilnog društva svoje prijave mogu podnijeti za programe – kratkoročne, manje opsežne, uglavnom jednokratne aktivnosti u koje se uključen manji broj korisnika te koje se </w:t>
      </w:r>
      <w:r w:rsidR="00C24924" w:rsidRPr="00C24924">
        <w:rPr>
          <w:sz w:val="24"/>
          <w:szCs w:val="24"/>
          <w:lang w:val="hr-HR"/>
        </w:rPr>
        <w:t xml:space="preserve">provode na području Općine Veliki </w:t>
      </w:r>
      <w:r w:rsidRPr="00C24924">
        <w:rPr>
          <w:sz w:val="24"/>
          <w:szCs w:val="24"/>
          <w:lang w:val="hr-HR"/>
        </w:rPr>
        <w:t>Bukovec. Trajanje programa definirano je početkom i krajem programa.</w:t>
      </w:r>
    </w:p>
    <w:p w:rsidR="00F0460D" w:rsidRPr="00F0460D" w:rsidRDefault="00F0460D" w:rsidP="00F0460D">
      <w:pPr>
        <w:jc w:val="both"/>
        <w:rPr>
          <w:color w:val="FF0000"/>
          <w:sz w:val="24"/>
          <w:szCs w:val="24"/>
          <w:lang w:val="hr-HR"/>
        </w:rPr>
      </w:pPr>
    </w:p>
    <w:p w:rsidR="00F0460D" w:rsidRPr="00C24924" w:rsidRDefault="00F0460D" w:rsidP="00F0460D">
      <w:pPr>
        <w:jc w:val="both"/>
        <w:rPr>
          <w:sz w:val="24"/>
          <w:szCs w:val="24"/>
          <w:lang w:val="hr-HR"/>
        </w:rPr>
      </w:pPr>
      <w:r w:rsidRPr="00C24924">
        <w:rPr>
          <w:sz w:val="24"/>
          <w:szCs w:val="24"/>
          <w:lang w:val="hr-HR"/>
        </w:rPr>
        <w:t>Trajanje programa može biti najd</w:t>
      </w:r>
      <w:r w:rsidR="00970B36">
        <w:rPr>
          <w:sz w:val="24"/>
          <w:szCs w:val="24"/>
          <w:lang w:val="hr-HR"/>
        </w:rPr>
        <w:t>ulje 12 mjeseci, a do 31.12.201</w:t>
      </w:r>
      <w:r w:rsidR="006132FC">
        <w:rPr>
          <w:sz w:val="24"/>
          <w:szCs w:val="24"/>
          <w:lang w:val="hr-HR"/>
        </w:rPr>
        <w:t>8</w:t>
      </w:r>
      <w:r w:rsidRPr="00C24924">
        <w:rPr>
          <w:sz w:val="24"/>
          <w:szCs w:val="24"/>
          <w:lang w:val="hr-HR"/>
        </w:rPr>
        <w:t>. godine.</w:t>
      </w:r>
    </w:p>
    <w:p w:rsidR="00F0460D" w:rsidRPr="00C24924" w:rsidRDefault="00F0460D" w:rsidP="00F0460D">
      <w:pPr>
        <w:jc w:val="both"/>
        <w:rPr>
          <w:b/>
          <w:sz w:val="24"/>
          <w:szCs w:val="24"/>
          <w:lang w:val="hr-HR"/>
        </w:rPr>
      </w:pPr>
    </w:p>
    <w:p w:rsidR="00F0460D" w:rsidRPr="00C24924" w:rsidRDefault="00C24924" w:rsidP="00C24924">
      <w:pPr>
        <w:jc w:val="both"/>
        <w:rPr>
          <w:b/>
          <w:sz w:val="24"/>
          <w:szCs w:val="24"/>
          <w:lang w:val="hr-HR"/>
        </w:rPr>
      </w:pPr>
      <w:r w:rsidRPr="00C24924">
        <w:rPr>
          <w:b/>
          <w:sz w:val="24"/>
          <w:szCs w:val="24"/>
          <w:lang w:val="hr-HR"/>
        </w:rPr>
        <w:t xml:space="preserve">2. </w:t>
      </w:r>
      <w:r w:rsidR="00F0460D" w:rsidRPr="00C24924">
        <w:rPr>
          <w:b/>
          <w:sz w:val="24"/>
          <w:szCs w:val="24"/>
          <w:lang w:val="hr-HR"/>
        </w:rPr>
        <w:t>IZNOS  FINANCIJSKE POTPORE</w:t>
      </w:r>
    </w:p>
    <w:p w:rsidR="00F0460D" w:rsidRPr="00F0460D" w:rsidRDefault="00F0460D" w:rsidP="00F0460D">
      <w:pPr>
        <w:jc w:val="both"/>
        <w:rPr>
          <w:color w:val="FF0000"/>
          <w:sz w:val="24"/>
          <w:szCs w:val="24"/>
          <w:lang w:val="hr-HR"/>
        </w:rPr>
      </w:pPr>
      <w:r w:rsidRPr="00F0460D">
        <w:rPr>
          <w:color w:val="FF0000"/>
          <w:sz w:val="24"/>
          <w:szCs w:val="24"/>
          <w:lang w:val="hr-HR"/>
        </w:rPr>
        <w:t xml:space="preserve"> </w:t>
      </w:r>
    </w:p>
    <w:p w:rsidR="00F0460D" w:rsidRPr="009F7CC9" w:rsidRDefault="00F0460D" w:rsidP="00F0460D">
      <w:pPr>
        <w:jc w:val="both"/>
        <w:rPr>
          <w:sz w:val="24"/>
          <w:szCs w:val="24"/>
          <w:lang w:val="hr-HR"/>
        </w:rPr>
      </w:pPr>
      <w:r w:rsidRPr="00F0460D">
        <w:rPr>
          <w:color w:val="FF0000"/>
          <w:sz w:val="24"/>
          <w:szCs w:val="24"/>
          <w:lang w:val="hr-HR"/>
        </w:rPr>
        <w:tab/>
      </w:r>
      <w:r w:rsidRPr="009F7CC9">
        <w:rPr>
          <w:sz w:val="24"/>
          <w:szCs w:val="24"/>
          <w:lang w:val="hr-HR"/>
        </w:rPr>
        <w:t xml:space="preserve">Za programe najmanji iznos koji se može odobriti iznosi </w:t>
      </w:r>
      <w:r w:rsidRPr="009F7CC9">
        <w:rPr>
          <w:b/>
          <w:sz w:val="24"/>
          <w:szCs w:val="24"/>
          <w:lang w:val="hr-HR"/>
        </w:rPr>
        <w:t>500,00</w:t>
      </w:r>
      <w:r w:rsidRPr="009F7CC9">
        <w:rPr>
          <w:sz w:val="24"/>
          <w:szCs w:val="24"/>
          <w:lang w:val="hr-HR"/>
        </w:rPr>
        <w:t xml:space="preserve"> kuna, a najveći </w:t>
      </w:r>
      <w:r w:rsidR="00970B36">
        <w:rPr>
          <w:b/>
          <w:sz w:val="24"/>
          <w:szCs w:val="24"/>
          <w:lang w:val="hr-HR"/>
        </w:rPr>
        <w:t>35</w:t>
      </w:r>
      <w:r w:rsidRPr="009F7CC9">
        <w:rPr>
          <w:b/>
          <w:sz w:val="24"/>
          <w:szCs w:val="24"/>
          <w:lang w:val="hr-HR"/>
        </w:rPr>
        <w:t>.000,00</w:t>
      </w:r>
      <w:r w:rsidRPr="009F7CC9">
        <w:rPr>
          <w:sz w:val="24"/>
          <w:szCs w:val="24"/>
          <w:lang w:val="hr-HR"/>
        </w:rPr>
        <w:t xml:space="preserve"> kuna.</w:t>
      </w:r>
    </w:p>
    <w:p w:rsidR="00F0460D" w:rsidRPr="00F0460D" w:rsidRDefault="00F0460D" w:rsidP="00F0460D">
      <w:pPr>
        <w:jc w:val="both"/>
        <w:rPr>
          <w:color w:val="FF0000"/>
          <w:sz w:val="24"/>
          <w:szCs w:val="24"/>
          <w:lang w:val="hr-HR"/>
        </w:rPr>
      </w:pPr>
    </w:p>
    <w:p w:rsidR="00F0460D" w:rsidRPr="00C24924" w:rsidRDefault="00C24924" w:rsidP="00C24924">
      <w:pPr>
        <w:jc w:val="both"/>
        <w:rPr>
          <w:b/>
          <w:sz w:val="24"/>
          <w:szCs w:val="24"/>
          <w:lang w:val="hr-HR"/>
        </w:rPr>
      </w:pPr>
      <w:r w:rsidRPr="00C24924">
        <w:rPr>
          <w:b/>
          <w:sz w:val="24"/>
          <w:szCs w:val="24"/>
          <w:lang w:val="hr-HR"/>
        </w:rPr>
        <w:t xml:space="preserve">3. </w:t>
      </w:r>
      <w:r w:rsidR="00F0460D" w:rsidRPr="00C24924">
        <w:rPr>
          <w:b/>
          <w:sz w:val="24"/>
          <w:szCs w:val="24"/>
          <w:lang w:val="hr-HR"/>
        </w:rPr>
        <w:t>UVJETI  ZA PRIJAVU</w:t>
      </w:r>
    </w:p>
    <w:p w:rsidR="00F0460D" w:rsidRPr="00F0460D" w:rsidRDefault="00F0460D" w:rsidP="00F0460D">
      <w:pPr>
        <w:jc w:val="both"/>
        <w:rPr>
          <w:color w:val="FF0000"/>
          <w:sz w:val="24"/>
          <w:szCs w:val="24"/>
          <w:lang w:val="hr-HR"/>
        </w:rPr>
      </w:pPr>
    </w:p>
    <w:p w:rsidR="00F0460D" w:rsidRPr="00A778EC" w:rsidRDefault="00F0460D" w:rsidP="00A778EC">
      <w:pPr>
        <w:ind w:firstLine="708"/>
        <w:jc w:val="both"/>
        <w:rPr>
          <w:sz w:val="24"/>
          <w:szCs w:val="24"/>
          <w:lang w:val="hr-HR"/>
        </w:rPr>
      </w:pPr>
      <w:r w:rsidRPr="00A778EC">
        <w:rPr>
          <w:sz w:val="24"/>
          <w:szCs w:val="24"/>
          <w:lang w:val="hr-HR"/>
        </w:rPr>
        <w:t>Pravo prijave imaju organizacije civilnog društva registrirane prema Zakonu o udrugama („Narodne novine“ br. 74/14) i upisane u Registar neprofitnih organizacija.</w:t>
      </w:r>
    </w:p>
    <w:p w:rsidR="00F0460D" w:rsidRPr="00A778EC" w:rsidRDefault="00F0460D" w:rsidP="00F0460D">
      <w:pPr>
        <w:jc w:val="both"/>
        <w:rPr>
          <w:sz w:val="24"/>
          <w:szCs w:val="24"/>
          <w:lang w:val="hr-HR"/>
        </w:rPr>
      </w:pPr>
      <w:r w:rsidRPr="00A778EC">
        <w:rPr>
          <w:sz w:val="24"/>
          <w:szCs w:val="24"/>
          <w:lang w:val="hr-HR"/>
        </w:rPr>
        <w:tab/>
      </w:r>
    </w:p>
    <w:p w:rsidR="00F0460D" w:rsidRPr="00E271E8" w:rsidRDefault="00F0460D" w:rsidP="00E271E8">
      <w:pPr>
        <w:ind w:firstLine="708"/>
        <w:jc w:val="both"/>
        <w:rPr>
          <w:sz w:val="24"/>
          <w:szCs w:val="24"/>
          <w:lang w:val="hr-HR"/>
        </w:rPr>
      </w:pPr>
      <w:r w:rsidRPr="00A778EC">
        <w:rPr>
          <w:sz w:val="24"/>
          <w:szCs w:val="24"/>
          <w:lang w:val="hr-HR"/>
        </w:rPr>
        <w:t>Prijave za sufinanciranje razmatrati će se isključivo ako organizacija civilnog društva udovoljava slijedećim uvjetima:</w:t>
      </w:r>
    </w:p>
    <w:p w:rsidR="001A3F6E" w:rsidRDefault="00F0460D" w:rsidP="00735C89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1A3F6E">
        <w:rPr>
          <w:sz w:val="24"/>
          <w:szCs w:val="24"/>
          <w:lang w:val="hr-HR"/>
        </w:rPr>
        <w:t>organizacija civilnog društva je upisana u Registar udruga Republike Hrvatske</w:t>
      </w:r>
      <w:r w:rsidR="001A3F6E">
        <w:rPr>
          <w:sz w:val="24"/>
          <w:szCs w:val="24"/>
          <w:lang w:val="hr-HR"/>
        </w:rPr>
        <w:t>,</w:t>
      </w:r>
    </w:p>
    <w:p w:rsidR="00F0460D" w:rsidRPr="001A3F6E" w:rsidRDefault="00F0460D" w:rsidP="00735C89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1A3F6E">
        <w:rPr>
          <w:sz w:val="24"/>
          <w:szCs w:val="24"/>
          <w:lang w:val="hr-HR"/>
        </w:rPr>
        <w:t>organizacija civilnog društva je upisana u Registar neprofitnih organizacija,</w:t>
      </w:r>
    </w:p>
    <w:p w:rsidR="00F0460D" w:rsidRPr="00A778EC" w:rsidRDefault="00F0460D" w:rsidP="00F0460D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A778EC">
        <w:rPr>
          <w:sz w:val="24"/>
          <w:szCs w:val="24"/>
          <w:lang w:val="hr-HR"/>
        </w:rPr>
        <w:t>organizacija civilnog društva promiče vrednote ustavnog poretka Republike Hrvatske,</w:t>
      </w:r>
    </w:p>
    <w:p w:rsidR="00F0460D" w:rsidRPr="00A778EC" w:rsidRDefault="00F0460D" w:rsidP="00F0460D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A778EC">
        <w:rPr>
          <w:sz w:val="24"/>
          <w:szCs w:val="24"/>
          <w:lang w:val="hr-HR"/>
        </w:rPr>
        <w:t>programi koje organizacija civilnog društva provodi od osobitog su interesa z</w:t>
      </w:r>
      <w:r w:rsidR="00A778EC" w:rsidRPr="00A778EC">
        <w:rPr>
          <w:sz w:val="24"/>
          <w:szCs w:val="24"/>
          <w:lang w:val="hr-HR"/>
        </w:rPr>
        <w:t>a opće/javno dobro u Općini Veliki</w:t>
      </w:r>
      <w:r w:rsidRPr="00A778EC">
        <w:rPr>
          <w:sz w:val="24"/>
          <w:szCs w:val="24"/>
          <w:lang w:val="hr-HR"/>
        </w:rPr>
        <w:t xml:space="preserve"> Bukovec, a program koji organizacija civilnog društva prijavljuje usmjeren je na stvarne potrebe mještana i korisnika sredstava potpore te se temelji na već postignutim rezultatima prijašnjih sličnih aktivnosti organizacije civilnog društva,</w:t>
      </w:r>
    </w:p>
    <w:p w:rsidR="00F0460D" w:rsidRPr="003C224A" w:rsidRDefault="00F0460D" w:rsidP="00F0460D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3C224A">
        <w:rPr>
          <w:sz w:val="24"/>
          <w:szCs w:val="24"/>
          <w:lang w:val="hr-HR"/>
        </w:rPr>
        <w:lastRenderedPageBreak/>
        <w:t>programi u predmetnom području natječaja koje organizacija civilnog društva predlaže sukladni su ciljevima i zadaćama koje je organizacija civilnog društva utvrdila u statutu organizacije civilnog društva,</w:t>
      </w:r>
    </w:p>
    <w:p w:rsidR="00F0460D" w:rsidRPr="00A778EC" w:rsidRDefault="00F0460D" w:rsidP="00F0460D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A778EC">
        <w:rPr>
          <w:sz w:val="24"/>
          <w:szCs w:val="24"/>
          <w:lang w:val="hr-HR"/>
        </w:rPr>
        <w:t>organizacija civilnog društva ima ljudske i materijalne resurse potrebne za provedbu prijavljenog programa,</w:t>
      </w:r>
    </w:p>
    <w:p w:rsidR="00F0460D" w:rsidRPr="00A778EC" w:rsidRDefault="00F0460D" w:rsidP="00F0460D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A778EC">
        <w:rPr>
          <w:sz w:val="24"/>
          <w:szCs w:val="24"/>
          <w:lang w:val="hr-HR"/>
        </w:rPr>
        <w:t>organizacija civilnog društva vodi transparentno financijsko poslovanje.</w:t>
      </w:r>
    </w:p>
    <w:p w:rsidR="00F0460D" w:rsidRPr="00F0460D" w:rsidRDefault="00F0460D" w:rsidP="00F0460D">
      <w:pPr>
        <w:jc w:val="both"/>
        <w:rPr>
          <w:color w:val="FF0000"/>
          <w:sz w:val="24"/>
          <w:szCs w:val="24"/>
          <w:lang w:val="hr-HR"/>
        </w:rPr>
      </w:pPr>
    </w:p>
    <w:p w:rsidR="00F0460D" w:rsidRPr="00263457" w:rsidRDefault="00263457" w:rsidP="00B541FD">
      <w:pPr>
        <w:jc w:val="both"/>
        <w:rPr>
          <w:b/>
          <w:sz w:val="24"/>
          <w:szCs w:val="24"/>
          <w:lang w:val="hr-HR"/>
        </w:rPr>
      </w:pPr>
      <w:r w:rsidRPr="00263457">
        <w:rPr>
          <w:b/>
          <w:sz w:val="24"/>
          <w:szCs w:val="24"/>
          <w:lang w:val="hr-HR"/>
        </w:rPr>
        <w:t xml:space="preserve">4. </w:t>
      </w:r>
      <w:r w:rsidR="00F0460D" w:rsidRPr="00263457">
        <w:rPr>
          <w:b/>
          <w:sz w:val="24"/>
          <w:szCs w:val="24"/>
          <w:lang w:val="hr-HR"/>
        </w:rPr>
        <w:t>PRAVO PRIJAVE NEMAJU</w:t>
      </w:r>
    </w:p>
    <w:p w:rsidR="00F0460D" w:rsidRPr="00F0460D" w:rsidRDefault="00F0460D" w:rsidP="00F0460D">
      <w:pPr>
        <w:jc w:val="both"/>
        <w:rPr>
          <w:color w:val="FF0000"/>
          <w:sz w:val="24"/>
          <w:szCs w:val="24"/>
          <w:lang w:val="hr-HR"/>
        </w:rPr>
      </w:pPr>
    </w:p>
    <w:p w:rsidR="00F0460D" w:rsidRPr="00263457" w:rsidRDefault="00F0460D" w:rsidP="00F0460D">
      <w:pPr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 w:rsidRPr="00263457">
        <w:rPr>
          <w:sz w:val="24"/>
          <w:szCs w:val="24"/>
          <w:lang w:val="hr-HR"/>
        </w:rPr>
        <w:t>ogranci, podružnice i slični ustrojbeni oblici organizacija civilnog društva koje nisu registrirane prema Zakonu o udrugama i upisane u registar udruga Republike Hrvatske kao i u Registar neprofitnih organizacija,</w:t>
      </w:r>
    </w:p>
    <w:p w:rsidR="00F0460D" w:rsidRPr="00263457" w:rsidRDefault="00F0460D" w:rsidP="00F0460D">
      <w:pPr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 w:rsidRPr="00263457">
        <w:rPr>
          <w:sz w:val="24"/>
          <w:szCs w:val="24"/>
          <w:lang w:val="hr-HR"/>
        </w:rPr>
        <w:t>organizacije civilnog društva čiji je jeda</w:t>
      </w:r>
      <w:r w:rsidR="00263457" w:rsidRPr="00263457">
        <w:rPr>
          <w:sz w:val="24"/>
          <w:szCs w:val="24"/>
          <w:lang w:val="hr-HR"/>
        </w:rPr>
        <w:t>n od osnivača politička stranka.</w:t>
      </w:r>
    </w:p>
    <w:p w:rsidR="00F0460D" w:rsidRPr="00F0460D" w:rsidRDefault="00F0460D" w:rsidP="00F0460D">
      <w:pPr>
        <w:jc w:val="both"/>
        <w:rPr>
          <w:color w:val="FF0000"/>
          <w:sz w:val="24"/>
          <w:szCs w:val="24"/>
          <w:lang w:val="hr-HR"/>
        </w:rPr>
      </w:pPr>
    </w:p>
    <w:p w:rsidR="00F0460D" w:rsidRPr="00F0460D" w:rsidRDefault="00B541FD" w:rsidP="00B541FD">
      <w:pPr>
        <w:jc w:val="both"/>
        <w:rPr>
          <w:b/>
          <w:color w:val="FF0000"/>
          <w:sz w:val="24"/>
          <w:szCs w:val="24"/>
          <w:lang w:val="hr-HR"/>
        </w:rPr>
      </w:pPr>
      <w:r w:rsidRPr="00B541FD">
        <w:rPr>
          <w:b/>
          <w:sz w:val="24"/>
          <w:szCs w:val="24"/>
          <w:lang w:val="hr-HR"/>
        </w:rPr>
        <w:t xml:space="preserve">5. </w:t>
      </w:r>
      <w:r w:rsidR="00F0460D" w:rsidRPr="00B541FD">
        <w:rPr>
          <w:b/>
          <w:sz w:val="24"/>
          <w:szCs w:val="24"/>
          <w:lang w:val="hr-HR"/>
        </w:rPr>
        <w:t>PROGRAMI KOJI SE NE MOGU PRIJAVITI NA NATJEČAJ</w:t>
      </w:r>
    </w:p>
    <w:p w:rsidR="00F0460D" w:rsidRPr="00F0460D" w:rsidRDefault="00F0460D" w:rsidP="00F0460D">
      <w:pPr>
        <w:jc w:val="center"/>
        <w:rPr>
          <w:b/>
          <w:color w:val="FF0000"/>
          <w:sz w:val="24"/>
          <w:szCs w:val="24"/>
          <w:lang w:val="hr-HR"/>
        </w:rPr>
      </w:pPr>
    </w:p>
    <w:p w:rsidR="00F0460D" w:rsidRPr="0028288E" w:rsidRDefault="00F0460D" w:rsidP="00F0460D">
      <w:pPr>
        <w:numPr>
          <w:ilvl w:val="0"/>
          <w:numId w:val="4"/>
        </w:numPr>
        <w:rPr>
          <w:sz w:val="24"/>
          <w:szCs w:val="24"/>
          <w:lang w:val="hr-HR"/>
        </w:rPr>
      </w:pPr>
      <w:r w:rsidRPr="0028288E">
        <w:rPr>
          <w:sz w:val="24"/>
          <w:szCs w:val="24"/>
          <w:lang w:val="hr-HR"/>
        </w:rPr>
        <w:t>znanstveno-istraživački programi, osim akcijskih istraživanja pod uvjetom da je istraživanje jedna od programskih aktivnosti, a ne glavna svrha programa,</w:t>
      </w:r>
    </w:p>
    <w:p w:rsidR="00F0460D" w:rsidRPr="0028288E" w:rsidRDefault="00F0460D" w:rsidP="00F0460D">
      <w:pPr>
        <w:numPr>
          <w:ilvl w:val="0"/>
          <w:numId w:val="4"/>
        </w:numPr>
        <w:rPr>
          <w:sz w:val="24"/>
          <w:szCs w:val="24"/>
          <w:lang w:val="hr-HR"/>
        </w:rPr>
      </w:pPr>
      <w:r w:rsidRPr="0028288E">
        <w:rPr>
          <w:sz w:val="24"/>
          <w:szCs w:val="24"/>
          <w:lang w:val="hr-HR"/>
        </w:rPr>
        <w:t>programi velikih razmjera za koje je potrebna znatna financijska potpora, osim u slučaju ako je većina sredstava osigurana iz drugih izvora,</w:t>
      </w:r>
    </w:p>
    <w:p w:rsidR="00F0460D" w:rsidRPr="0028288E" w:rsidRDefault="00F0460D" w:rsidP="00F0460D">
      <w:pPr>
        <w:numPr>
          <w:ilvl w:val="0"/>
          <w:numId w:val="4"/>
        </w:numPr>
        <w:rPr>
          <w:sz w:val="24"/>
          <w:szCs w:val="24"/>
          <w:lang w:val="hr-HR"/>
        </w:rPr>
      </w:pPr>
      <w:r w:rsidRPr="0028288E">
        <w:rPr>
          <w:sz w:val="24"/>
          <w:szCs w:val="24"/>
          <w:lang w:val="hr-HR"/>
        </w:rPr>
        <w:t>programi koji se isključivo temelje na investicijskim ulaganjima, izgradnji ili adaptaciji kapitalnih objekata i/ili kupnji opreme,</w:t>
      </w:r>
    </w:p>
    <w:p w:rsidR="00F0460D" w:rsidRPr="0028288E" w:rsidRDefault="00F0460D" w:rsidP="00F0460D">
      <w:pPr>
        <w:numPr>
          <w:ilvl w:val="0"/>
          <w:numId w:val="4"/>
        </w:numPr>
        <w:rPr>
          <w:sz w:val="24"/>
          <w:szCs w:val="24"/>
          <w:lang w:val="hr-HR"/>
        </w:rPr>
      </w:pPr>
      <w:r w:rsidRPr="0028288E">
        <w:rPr>
          <w:sz w:val="24"/>
          <w:szCs w:val="24"/>
          <w:lang w:val="hr-HR"/>
        </w:rPr>
        <w:t>programi čija je jedina svrha korist članicama/članovima organizacije civilnog društva.</w:t>
      </w:r>
    </w:p>
    <w:p w:rsidR="00F0460D" w:rsidRPr="00F0460D" w:rsidRDefault="00F0460D" w:rsidP="00F0460D">
      <w:pPr>
        <w:rPr>
          <w:color w:val="FF0000"/>
          <w:sz w:val="24"/>
          <w:szCs w:val="24"/>
          <w:lang w:val="hr-HR"/>
        </w:rPr>
      </w:pPr>
    </w:p>
    <w:p w:rsidR="00F0460D" w:rsidRPr="00B541FD" w:rsidRDefault="00B541FD" w:rsidP="00B541FD">
      <w:pPr>
        <w:rPr>
          <w:b/>
          <w:sz w:val="24"/>
          <w:szCs w:val="24"/>
          <w:lang w:val="hr-HR"/>
        </w:rPr>
      </w:pPr>
      <w:r w:rsidRPr="00B541FD">
        <w:rPr>
          <w:b/>
          <w:sz w:val="24"/>
          <w:szCs w:val="24"/>
          <w:lang w:val="hr-HR"/>
        </w:rPr>
        <w:t xml:space="preserve">6. </w:t>
      </w:r>
      <w:r w:rsidR="00316A7A">
        <w:rPr>
          <w:b/>
          <w:sz w:val="24"/>
          <w:szCs w:val="24"/>
          <w:lang w:val="hr-HR"/>
        </w:rPr>
        <w:t xml:space="preserve">PODRUČJA </w:t>
      </w:r>
      <w:r>
        <w:rPr>
          <w:b/>
          <w:sz w:val="24"/>
          <w:szCs w:val="24"/>
          <w:lang w:val="hr-HR"/>
        </w:rPr>
        <w:t>AKTIVNOSTI  PROGRAM</w:t>
      </w:r>
      <w:r w:rsidR="00F0460D" w:rsidRPr="00B541FD">
        <w:rPr>
          <w:b/>
          <w:sz w:val="24"/>
          <w:szCs w:val="24"/>
          <w:lang w:val="hr-HR"/>
        </w:rPr>
        <w:t>A</w:t>
      </w:r>
    </w:p>
    <w:p w:rsidR="00F0460D" w:rsidRPr="00B541FD" w:rsidRDefault="00F0460D" w:rsidP="00F0460D">
      <w:pPr>
        <w:rPr>
          <w:sz w:val="24"/>
          <w:szCs w:val="24"/>
          <w:lang w:val="hr-HR"/>
        </w:rPr>
      </w:pPr>
    </w:p>
    <w:p w:rsidR="00754C51" w:rsidRPr="0001455E" w:rsidRDefault="00F0460D" w:rsidP="0001455E">
      <w:pPr>
        <w:ind w:firstLine="708"/>
        <w:jc w:val="both"/>
        <w:rPr>
          <w:sz w:val="24"/>
          <w:szCs w:val="24"/>
          <w:lang w:val="hr-HR"/>
        </w:rPr>
      </w:pPr>
      <w:r w:rsidRPr="00BF6799">
        <w:rPr>
          <w:sz w:val="24"/>
          <w:szCs w:val="24"/>
          <w:lang w:val="hr-HR"/>
        </w:rPr>
        <w:t xml:space="preserve">Programi od interesa za opće dobro u Republici Hrvatskoj koji se </w:t>
      </w:r>
      <w:r w:rsidR="00B541FD" w:rsidRPr="00BF6799">
        <w:rPr>
          <w:sz w:val="24"/>
          <w:szCs w:val="24"/>
          <w:lang w:val="hr-HR"/>
        </w:rPr>
        <w:t>provode  na području Općine Veliki</w:t>
      </w:r>
      <w:r w:rsidRPr="00BF6799">
        <w:rPr>
          <w:sz w:val="24"/>
          <w:szCs w:val="24"/>
          <w:lang w:val="hr-HR"/>
        </w:rPr>
        <w:t xml:space="preserve"> Bukovec, smatraju se zaokruženi i tematski jasno određeni skupovi/skup aktivnosti koje su u skladu s vrednotama propisanim Ustavom Republike Hrvatske te čije provođenje kroz dugoročni ili vremenski ograničeni rok djelovanja daje vidljivu dodatnu društvenu vrijednost kojom se podiže kvaliteta života pojedinca i unapređuje razvoj šire društvene zajednice.</w:t>
      </w:r>
    </w:p>
    <w:p w:rsidR="00754C51" w:rsidRPr="00F0460D" w:rsidRDefault="00754C51" w:rsidP="00F0460D">
      <w:pPr>
        <w:rPr>
          <w:color w:val="FF0000"/>
          <w:sz w:val="24"/>
          <w:szCs w:val="24"/>
          <w:lang w:val="hr-HR"/>
        </w:rPr>
      </w:pPr>
    </w:p>
    <w:p w:rsidR="00F0460D" w:rsidRPr="0077247C" w:rsidRDefault="00B541FD" w:rsidP="00B541FD">
      <w:pPr>
        <w:ind w:firstLine="360"/>
        <w:rPr>
          <w:b/>
          <w:sz w:val="24"/>
          <w:szCs w:val="24"/>
          <w:lang w:val="hr-HR"/>
        </w:rPr>
      </w:pPr>
      <w:r w:rsidRPr="0077247C">
        <w:rPr>
          <w:b/>
          <w:sz w:val="24"/>
          <w:szCs w:val="24"/>
          <w:lang w:val="hr-HR"/>
        </w:rPr>
        <w:t xml:space="preserve">Prioritetna područja: </w:t>
      </w:r>
    </w:p>
    <w:p w:rsidR="00F0460D" w:rsidRPr="0077247C" w:rsidRDefault="00F0460D" w:rsidP="00F0460D">
      <w:pPr>
        <w:rPr>
          <w:b/>
          <w:sz w:val="24"/>
          <w:szCs w:val="24"/>
          <w:lang w:val="hr-HR"/>
        </w:rPr>
      </w:pPr>
    </w:p>
    <w:p w:rsidR="00F0460D" w:rsidRPr="0077247C" w:rsidRDefault="00F0460D" w:rsidP="00F0460D">
      <w:pPr>
        <w:numPr>
          <w:ilvl w:val="0"/>
          <w:numId w:val="5"/>
        </w:numPr>
        <w:spacing w:line="360" w:lineRule="auto"/>
        <w:rPr>
          <w:sz w:val="24"/>
          <w:szCs w:val="24"/>
          <w:lang w:val="hr-HR"/>
        </w:rPr>
      </w:pPr>
      <w:r w:rsidRPr="0077247C">
        <w:rPr>
          <w:sz w:val="24"/>
          <w:szCs w:val="24"/>
          <w:lang w:val="hr-HR"/>
        </w:rPr>
        <w:t>Zaštita i</w:t>
      </w:r>
      <w:r w:rsidR="0077247C">
        <w:rPr>
          <w:sz w:val="24"/>
          <w:szCs w:val="24"/>
          <w:lang w:val="hr-HR"/>
        </w:rPr>
        <w:t xml:space="preserve"> promicanje tradicijske baštine;</w:t>
      </w:r>
    </w:p>
    <w:p w:rsidR="00F0460D" w:rsidRPr="0077247C" w:rsidRDefault="00F0460D" w:rsidP="00F0460D">
      <w:pPr>
        <w:numPr>
          <w:ilvl w:val="0"/>
          <w:numId w:val="5"/>
        </w:numPr>
        <w:spacing w:line="360" w:lineRule="auto"/>
        <w:rPr>
          <w:sz w:val="24"/>
          <w:szCs w:val="24"/>
          <w:lang w:val="hr-HR"/>
        </w:rPr>
      </w:pPr>
      <w:r w:rsidRPr="0077247C">
        <w:rPr>
          <w:sz w:val="24"/>
          <w:szCs w:val="24"/>
          <w:lang w:val="hr-HR"/>
        </w:rPr>
        <w:t xml:space="preserve">Poticanje i afirmacija kulturnog, glazbenog i </w:t>
      </w:r>
      <w:r w:rsidR="0077247C">
        <w:rPr>
          <w:sz w:val="24"/>
          <w:szCs w:val="24"/>
          <w:lang w:val="hr-HR"/>
        </w:rPr>
        <w:t>inog stvaralaštva djece i mladih;</w:t>
      </w:r>
    </w:p>
    <w:p w:rsidR="0077247C" w:rsidRPr="0077247C" w:rsidRDefault="0077247C" w:rsidP="00F0460D">
      <w:pPr>
        <w:numPr>
          <w:ilvl w:val="0"/>
          <w:numId w:val="5"/>
        </w:numPr>
        <w:spacing w:line="360" w:lineRule="auto"/>
        <w:rPr>
          <w:sz w:val="24"/>
          <w:szCs w:val="24"/>
          <w:lang w:val="hr-HR"/>
        </w:rPr>
      </w:pPr>
      <w:r w:rsidRPr="0077247C">
        <w:rPr>
          <w:sz w:val="24"/>
          <w:szCs w:val="24"/>
          <w:lang w:val="hr-HR"/>
        </w:rPr>
        <w:t>Organizacija izvannastavnih i izvanškolskih aktivnosti;</w:t>
      </w:r>
    </w:p>
    <w:p w:rsidR="0077247C" w:rsidRPr="0077247C" w:rsidRDefault="0077247C" w:rsidP="00F0460D">
      <w:pPr>
        <w:numPr>
          <w:ilvl w:val="0"/>
          <w:numId w:val="5"/>
        </w:numPr>
        <w:spacing w:line="360" w:lineRule="auto"/>
        <w:rPr>
          <w:sz w:val="24"/>
          <w:szCs w:val="24"/>
          <w:lang w:val="hr-HR"/>
        </w:rPr>
      </w:pPr>
      <w:r w:rsidRPr="0077247C">
        <w:rPr>
          <w:sz w:val="24"/>
          <w:szCs w:val="24"/>
          <w:lang w:val="hr-HR"/>
        </w:rPr>
        <w:t>Organizacija kulturno-umjetničkih manifestacija djece i mladih;</w:t>
      </w:r>
    </w:p>
    <w:p w:rsidR="0077247C" w:rsidRPr="0077247C" w:rsidRDefault="0077247C" w:rsidP="0077247C">
      <w:pPr>
        <w:numPr>
          <w:ilvl w:val="0"/>
          <w:numId w:val="5"/>
        </w:numPr>
        <w:spacing w:line="360" w:lineRule="auto"/>
        <w:rPr>
          <w:sz w:val="24"/>
          <w:szCs w:val="24"/>
          <w:lang w:val="hr-HR"/>
        </w:rPr>
      </w:pPr>
      <w:r w:rsidRPr="0077247C">
        <w:rPr>
          <w:sz w:val="24"/>
          <w:szCs w:val="24"/>
          <w:lang w:val="hr-HR"/>
        </w:rPr>
        <w:t>Promicanje i poticanje bavljenja amaterskim i profesionalnim sportom;</w:t>
      </w:r>
    </w:p>
    <w:p w:rsidR="00E271E8" w:rsidRPr="00E271E8" w:rsidRDefault="00F0460D" w:rsidP="00F0460D">
      <w:pPr>
        <w:numPr>
          <w:ilvl w:val="0"/>
          <w:numId w:val="5"/>
        </w:numPr>
        <w:spacing w:line="360" w:lineRule="auto"/>
        <w:rPr>
          <w:sz w:val="24"/>
          <w:szCs w:val="24"/>
          <w:lang w:val="hr-HR"/>
        </w:rPr>
      </w:pPr>
      <w:r w:rsidRPr="0077247C">
        <w:rPr>
          <w:sz w:val="24"/>
          <w:szCs w:val="24"/>
          <w:lang w:val="hr-HR"/>
        </w:rPr>
        <w:t>Unapređenje kvalitete života, životnih vještina i sposobnosti građana</w:t>
      </w:r>
      <w:r w:rsidR="0077247C" w:rsidRPr="0077247C">
        <w:rPr>
          <w:sz w:val="24"/>
          <w:szCs w:val="24"/>
          <w:lang w:val="hr-HR"/>
        </w:rPr>
        <w:t>.</w:t>
      </w:r>
    </w:p>
    <w:p w:rsidR="00E271E8" w:rsidRPr="00C94599" w:rsidRDefault="00E271E8" w:rsidP="00F0460D">
      <w:pPr>
        <w:rPr>
          <w:sz w:val="24"/>
          <w:szCs w:val="24"/>
          <w:lang w:val="hr-HR"/>
        </w:rPr>
      </w:pPr>
    </w:p>
    <w:p w:rsidR="00F0460D" w:rsidRPr="00C94599" w:rsidRDefault="00C94599" w:rsidP="00C94599">
      <w:pPr>
        <w:rPr>
          <w:b/>
          <w:sz w:val="24"/>
          <w:szCs w:val="24"/>
          <w:lang w:val="hr-HR"/>
        </w:rPr>
      </w:pPr>
      <w:r w:rsidRPr="00C94599">
        <w:rPr>
          <w:b/>
          <w:sz w:val="24"/>
          <w:szCs w:val="24"/>
          <w:lang w:val="hr-HR"/>
        </w:rPr>
        <w:t xml:space="preserve">7. KRITERIJI </w:t>
      </w:r>
      <w:r w:rsidR="00F0460D" w:rsidRPr="00C94599">
        <w:rPr>
          <w:b/>
          <w:sz w:val="24"/>
          <w:szCs w:val="24"/>
          <w:lang w:val="hr-HR"/>
        </w:rPr>
        <w:t xml:space="preserve"> ZA OCJENU PROGRAMA</w:t>
      </w:r>
    </w:p>
    <w:p w:rsidR="00F0460D" w:rsidRPr="00C94599" w:rsidRDefault="00F0460D" w:rsidP="00F0460D">
      <w:pPr>
        <w:rPr>
          <w:sz w:val="24"/>
          <w:szCs w:val="24"/>
          <w:lang w:val="hr-HR"/>
        </w:rPr>
      </w:pPr>
    </w:p>
    <w:p w:rsidR="00F0460D" w:rsidRPr="007C5D74" w:rsidRDefault="00F0460D" w:rsidP="007C5D74">
      <w:pPr>
        <w:ind w:firstLine="360"/>
        <w:jc w:val="both"/>
        <w:rPr>
          <w:sz w:val="24"/>
          <w:szCs w:val="24"/>
          <w:lang w:val="hr-HR"/>
        </w:rPr>
      </w:pPr>
      <w:r w:rsidRPr="007C5D74">
        <w:rPr>
          <w:sz w:val="24"/>
          <w:szCs w:val="24"/>
          <w:lang w:val="hr-HR"/>
        </w:rPr>
        <w:t xml:space="preserve">Prilikom razmatranja ocjene prijavljenih programa za financiranje, </w:t>
      </w:r>
      <w:r w:rsidR="007C5D74" w:rsidRPr="007C5D74">
        <w:rPr>
          <w:sz w:val="24"/>
          <w:szCs w:val="24"/>
          <w:lang w:val="hr-HR"/>
        </w:rPr>
        <w:t>Ocjenjivačko p</w:t>
      </w:r>
      <w:r w:rsidRPr="007C5D74">
        <w:rPr>
          <w:sz w:val="24"/>
          <w:szCs w:val="24"/>
          <w:lang w:val="hr-HR"/>
        </w:rPr>
        <w:t>ov</w:t>
      </w:r>
      <w:r w:rsidR="007C5D74" w:rsidRPr="007C5D74">
        <w:rPr>
          <w:sz w:val="24"/>
          <w:szCs w:val="24"/>
          <w:lang w:val="hr-HR"/>
        </w:rPr>
        <w:t xml:space="preserve">jerenstvo za </w:t>
      </w:r>
      <w:r w:rsidRPr="007C5D74">
        <w:rPr>
          <w:sz w:val="24"/>
          <w:szCs w:val="24"/>
          <w:lang w:val="hr-HR"/>
        </w:rPr>
        <w:t>uzima obzir slijedeće kriterije:</w:t>
      </w:r>
    </w:p>
    <w:p w:rsidR="00F0460D" w:rsidRPr="007C5D74" w:rsidRDefault="00F0460D" w:rsidP="00F0460D">
      <w:pPr>
        <w:rPr>
          <w:sz w:val="24"/>
          <w:szCs w:val="24"/>
          <w:lang w:val="hr-HR"/>
        </w:rPr>
      </w:pPr>
    </w:p>
    <w:p w:rsidR="00F0460D" w:rsidRPr="007C5D74" w:rsidRDefault="00F0460D" w:rsidP="00F0460D">
      <w:pPr>
        <w:numPr>
          <w:ilvl w:val="0"/>
          <w:numId w:val="6"/>
        </w:numPr>
        <w:rPr>
          <w:sz w:val="24"/>
          <w:szCs w:val="24"/>
          <w:lang w:val="hr-HR"/>
        </w:rPr>
      </w:pPr>
      <w:r w:rsidRPr="007C5D74">
        <w:rPr>
          <w:sz w:val="24"/>
          <w:szCs w:val="24"/>
          <w:lang w:val="hr-HR"/>
        </w:rPr>
        <w:lastRenderedPageBreak/>
        <w:t>usklađenost s mjerama u područjima općinskih, županijskih, regionalnih i nacionalnih strategija, politika i/ili programa,</w:t>
      </w:r>
    </w:p>
    <w:p w:rsidR="00F0460D" w:rsidRPr="007C5D74" w:rsidRDefault="00F0460D" w:rsidP="00F0460D">
      <w:pPr>
        <w:numPr>
          <w:ilvl w:val="0"/>
          <w:numId w:val="6"/>
        </w:numPr>
        <w:rPr>
          <w:sz w:val="24"/>
          <w:szCs w:val="24"/>
          <w:lang w:val="hr-HR"/>
        </w:rPr>
      </w:pPr>
      <w:r w:rsidRPr="007C5D74">
        <w:rPr>
          <w:sz w:val="24"/>
          <w:szCs w:val="24"/>
          <w:lang w:val="hr-HR"/>
        </w:rPr>
        <w:t>usmjerenost prema potrebama građana/korisnika,</w:t>
      </w:r>
    </w:p>
    <w:p w:rsidR="00F0460D" w:rsidRPr="007C5D74" w:rsidRDefault="00F0460D" w:rsidP="00F0460D">
      <w:pPr>
        <w:numPr>
          <w:ilvl w:val="0"/>
          <w:numId w:val="6"/>
        </w:numPr>
        <w:rPr>
          <w:sz w:val="24"/>
          <w:szCs w:val="24"/>
          <w:lang w:val="hr-HR"/>
        </w:rPr>
      </w:pPr>
      <w:r w:rsidRPr="007C5D74">
        <w:rPr>
          <w:sz w:val="24"/>
          <w:szCs w:val="24"/>
          <w:lang w:val="hr-HR"/>
        </w:rPr>
        <w:t>provođenje programskih aktivnosti u izravnom (neposrednom) radu s građanima/korisnicima,</w:t>
      </w:r>
    </w:p>
    <w:p w:rsidR="00F0460D" w:rsidRPr="007C5D74" w:rsidRDefault="00F0460D" w:rsidP="00F0460D">
      <w:pPr>
        <w:numPr>
          <w:ilvl w:val="0"/>
          <w:numId w:val="6"/>
        </w:numPr>
        <w:rPr>
          <w:sz w:val="24"/>
          <w:szCs w:val="24"/>
          <w:lang w:val="hr-HR"/>
        </w:rPr>
      </w:pPr>
      <w:r w:rsidRPr="007C5D74">
        <w:rPr>
          <w:sz w:val="24"/>
          <w:szCs w:val="24"/>
          <w:lang w:val="hr-HR"/>
        </w:rPr>
        <w:t>uključivanje korisnika u razvoj i praćenje programa,</w:t>
      </w:r>
    </w:p>
    <w:p w:rsidR="00F0460D" w:rsidRPr="007C5D74" w:rsidRDefault="00F0460D" w:rsidP="00F0460D">
      <w:pPr>
        <w:numPr>
          <w:ilvl w:val="0"/>
          <w:numId w:val="6"/>
        </w:numPr>
        <w:rPr>
          <w:sz w:val="24"/>
          <w:szCs w:val="24"/>
          <w:lang w:val="hr-HR"/>
        </w:rPr>
      </w:pPr>
      <w:r w:rsidRPr="007C5D74">
        <w:rPr>
          <w:sz w:val="24"/>
          <w:szCs w:val="24"/>
          <w:lang w:val="hr-HR"/>
        </w:rPr>
        <w:t>razvijanje solidarnosti i suradnja s drugim organizacijama civilnog društva i ostalim partnerima (tijelima državne uprave i/ili jedinicama lokalne i područne/regionalne samouprave na čijem području se program provodi, drugim stručnim institucijama i donatorima,</w:t>
      </w:r>
    </w:p>
    <w:p w:rsidR="00F0460D" w:rsidRPr="007C5D74" w:rsidRDefault="00F0460D" w:rsidP="00F0460D">
      <w:pPr>
        <w:numPr>
          <w:ilvl w:val="0"/>
          <w:numId w:val="6"/>
        </w:numPr>
        <w:rPr>
          <w:sz w:val="24"/>
          <w:szCs w:val="24"/>
          <w:lang w:val="hr-HR"/>
        </w:rPr>
      </w:pPr>
      <w:r w:rsidRPr="007C5D74">
        <w:rPr>
          <w:sz w:val="24"/>
          <w:szCs w:val="24"/>
          <w:lang w:val="hr-HR"/>
        </w:rPr>
        <w:t>nove ideje i modeli razvoja te načini rješavanja postojećih problema,</w:t>
      </w:r>
    </w:p>
    <w:p w:rsidR="00F0460D" w:rsidRPr="007C5D74" w:rsidRDefault="00F0460D" w:rsidP="00F0460D">
      <w:pPr>
        <w:numPr>
          <w:ilvl w:val="0"/>
          <w:numId w:val="6"/>
        </w:numPr>
        <w:rPr>
          <w:sz w:val="24"/>
          <w:szCs w:val="24"/>
          <w:lang w:val="hr-HR"/>
        </w:rPr>
      </w:pPr>
      <w:r w:rsidRPr="007C5D74">
        <w:rPr>
          <w:sz w:val="24"/>
          <w:szCs w:val="24"/>
          <w:lang w:val="hr-HR"/>
        </w:rPr>
        <w:t>sudjelovanje organizacija civilnog društva u manifestacijama kojim je organizato</w:t>
      </w:r>
      <w:r w:rsidR="007C5D74" w:rsidRPr="007C5D74">
        <w:rPr>
          <w:sz w:val="24"/>
          <w:szCs w:val="24"/>
          <w:lang w:val="hr-HR"/>
        </w:rPr>
        <w:t xml:space="preserve">r ili suorganizator Općina Veliki </w:t>
      </w:r>
      <w:r w:rsidRPr="007C5D74">
        <w:rPr>
          <w:sz w:val="24"/>
          <w:szCs w:val="24"/>
          <w:lang w:val="hr-HR"/>
        </w:rPr>
        <w:t>Bukovec</w:t>
      </w:r>
      <w:r w:rsidR="007C5D74" w:rsidRPr="007C5D74">
        <w:rPr>
          <w:sz w:val="24"/>
          <w:szCs w:val="24"/>
          <w:lang w:val="hr-HR"/>
        </w:rPr>
        <w:t>.</w:t>
      </w:r>
    </w:p>
    <w:p w:rsidR="00F0460D" w:rsidRPr="00F0460D" w:rsidRDefault="00F0460D" w:rsidP="00F0460D">
      <w:pPr>
        <w:rPr>
          <w:color w:val="FF0000"/>
          <w:sz w:val="24"/>
          <w:szCs w:val="24"/>
          <w:lang w:val="hr-HR"/>
        </w:rPr>
      </w:pPr>
    </w:p>
    <w:p w:rsidR="00F0460D" w:rsidRPr="002976AC" w:rsidRDefault="002976AC" w:rsidP="002976AC">
      <w:pPr>
        <w:rPr>
          <w:b/>
          <w:sz w:val="24"/>
          <w:szCs w:val="24"/>
          <w:lang w:val="hr-HR"/>
        </w:rPr>
      </w:pPr>
      <w:r w:rsidRPr="002976AC">
        <w:rPr>
          <w:b/>
          <w:sz w:val="24"/>
          <w:szCs w:val="24"/>
          <w:lang w:val="hr-HR"/>
        </w:rPr>
        <w:t xml:space="preserve">8.  </w:t>
      </w:r>
      <w:r w:rsidR="00F0460D" w:rsidRPr="002976AC">
        <w:rPr>
          <w:b/>
          <w:sz w:val="24"/>
          <w:szCs w:val="24"/>
          <w:lang w:val="hr-HR"/>
        </w:rPr>
        <w:t>NAČIN  PRIJAVE PROGRAMA</w:t>
      </w:r>
    </w:p>
    <w:p w:rsidR="00F0460D" w:rsidRPr="00F0460D" w:rsidRDefault="00F0460D" w:rsidP="00F0460D">
      <w:pPr>
        <w:rPr>
          <w:color w:val="FF0000"/>
          <w:sz w:val="24"/>
          <w:szCs w:val="24"/>
          <w:lang w:val="hr-HR"/>
        </w:rPr>
      </w:pPr>
    </w:p>
    <w:p w:rsidR="00F0460D" w:rsidRPr="007C5EF1" w:rsidRDefault="00F0460D" w:rsidP="007C5EF1">
      <w:pPr>
        <w:ind w:firstLine="708"/>
        <w:jc w:val="both"/>
        <w:rPr>
          <w:sz w:val="24"/>
          <w:szCs w:val="24"/>
          <w:lang w:val="hr-HR"/>
        </w:rPr>
      </w:pPr>
      <w:r w:rsidRPr="007C5EF1">
        <w:rPr>
          <w:sz w:val="24"/>
          <w:szCs w:val="24"/>
          <w:lang w:val="hr-HR"/>
        </w:rPr>
        <w:t>Prijave na natječaj u pisanom obliku podnose se u zatvorenoj omotnici s naznakom naziva organizacije civilnog društva, te napomenom „Prijava na natječaj za organizacije civilnog društva – ne otvaraj“. Pisane prijave se dostavljaju p</w:t>
      </w:r>
      <w:r w:rsidR="00512E29">
        <w:rPr>
          <w:sz w:val="24"/>
          <w:szCs w:val="24"/>
          <w:lang w:val="hr-HR"/>
        </w:rPr>
        <w:t>oštom ili se predaju neposredno u Jedinstvenom upravnom odjelu</w:t>
      </w:r>
      <w:r w:rsidR="007C5EF1" w:rsidRPr="007C5EF1">
        <w:rPr>
          <w:sz w:val="24"/>
          <w:szCs w:val="24"/>
          <w:lang w:val="hr-HR"/>
        </w:rPr>
        <w:t xml:space="preserve"> Općine Veliki</w:t>
      </w:r>
      <w:r w:rsidRPr="007C5EF1">
        <w:rPr>
          <w:sz w:val="24"/>
          <w:szCs w:val="24"/>
          <w:lang w:val="hr-HR"/>
        </w:rPr>
        <w:t xml:space="preserve"> Bukovec.</w:t>
      </w:r>
    </w:p>
    <w:p w:rsidR="00F0460D" w:rsidRPr="00F0460D" w:rsidRDefault="00F0460D" w:rsidP="00F0460D">
      <w:pPr>
        <w:rPr>
          <w:color w:val="FF0000"/>
          <w:sz w:val="24"/>
          <w:szCs w:val="24"/>
          <w:lang w:val="hr-HR"/>
        </w:rPr>
      </w:pPr>
      <w:r w:rsidRPr="00F0460D">
        <w:rPr>
          <w:color w:val="FF0000"/>
          <w:sz w:val="24"/>
          <w:szCs w:val="24"/>
          <w:lang w:val="hr-HR"/>
        </w:rPr>
        <w:t xml:space="preserve"> </w:t>
      </w:r>
    </w:p>
    <w:p w:rsidR="00F0460D" w:rsidRDefault="00F0460D" w:rsidP="00496E54">
      <w:pPr>
        <w:ind w:firstLine="708"/>
        <w:jc w:val="both"/>
        <w:rPr>
          <w:sz w:val="24"/>
          <w:szCs w:val="24"/>
          <w:lang w:val="hr-HR"/>
        </w:rPr>
      </w:pPr>
      <w:r w:rsidRPr="000D1D15">
        <w:rPr>
          <w:sz w:val="24"/>
          <w:szCs w:val="24"/>
          <w:lang w:val="hr-HR"/>
        </w:rPr>
        <w:t>Natječajna dokumentacija sastoji se obveznoga i neobveznoga dijela. Obvezna natječajna dokumentacija za prijavu programa je:</w:t>
      </w:r>
    </w:p>
    <w:p w:rsidR="00754C51" w:rsidRDefault="00754C51" w:rsidP="00496E54">
      <w:pPr>
        <w:ind w:firstLine="708"/>
        <w:jc w:val="both"/>
        <w:rPr>
          <w:sz w:val="24"/>
          <w:szCs w:val="24"/>
          <w:lang w:val="hr-HR"/>
        </w:rPr>
      </w:pPr>
    </w:p>
    <w:p w:rsidR="00754C51" w:rsidRPr="0051409E" w:rsidRDefault="00754C51" w:rsidP="00754C51">
      <w:pPr>
        <w:pStyle w:val="Odlomakpopisa"/>
        <w:numPr>
          <w:ilvl w:val="1"/>
          <w:numId w:val="9"/>
        </w:numPr>
        <w:jc w:val="both"/>
        <w:rPr>
          <w:rFonts w:ascii="Times New Roman" w:hAnsi="Times New Roman"/>
        </w:rPr>
      </w:pPr>
      <w:r w:rsidRPr="0051409E">
        <w:rPr>
          <w:rFonts w:ascii="Times New Roman" w:hAnsi="Times New Roman"/>
        </w:rPr>
        <w:t>Dokaz o registraciji - preslika izvatka iz Registra udruga, ne starijeg od 3 mjeseca od datuma prijave na natječaj, iz kojeg je vidljivo razdoblje djelovanja organizacije u području relevantnom za natječaj,</w:t>
      </w:r>
    </w:p>
    <w:p w:rsidR="00754C51" w:rsidRPr="0051409E" w:rsidRDefault="00754C51" w:rsidP="00754C51">
      <w:pPr>
        <w:pStyle w:val="Odlomakpopisa"/>
        <w:numPr>
          <w:ilvl w:val="1"/>
          <w:numId w:val="9"/>
        </w:numPr>
        <w:jc w:val="both"/>
        <w:rPr>
          <w:rFonts w:ascii="Times New Roman" w:hAnsi="Times New Roman"/>
        </w:rPr>
      </w:pPr>
      <w:r w:rsidRPr="0051409E">
        <w:rPr>
          <w:rFonts w:ascii="Times New Roman" w:hAnsi="Times New Roman"/>
        </w:rPr>
        <w:t>Dokaz upisa u registar neprofitnih organizacija – kopija dovoljno preslika s interneta</w:t>
      </w:r>
    </w:p>
    <w:p w:rsidR="00754C51" w:rsidRPr="0051409E" w:rsidRDefault="00754C51" w:rsidP="00754C51">
      <w:pPr>
        <w:pStyle w:val="Odlomakpopisa"/>
        <w:numPr>
          <w:ilvl w:val="1"/>
          <w:numId w:val="9"/>
        </w:numPr>
        <w:jc w:val="both"/>
        <w:rPr>
          <w:rFonts w:ascii="Times New Roman" w:hAnsi="Times New Roman"/>
        </w:rPr>
      </w:pPr>
      <w:r w:rsidRPr="0051409E">
        <w:rPr>
          <w:rFonts w:ascii="Times New Roman" w:hAnsi="Times New Roman"/>
        </w:rPr>
        <w:t>objedinjen, popunjen, ovjeren i potpisan opisni obrazac programa (Obrazac 1),</w:t>
      </w:r>
    </w:p>
    <w:p w:rsidR="00754C51" w:rsidRPr="0051409E" w:rsidRDefault="00754C51" w:rsidP="00754C51">
      <w:pPr>
        <w:pStyle w:val="Odlomakpopisa"/>
        <w:numPr>
          <w:ilvl w:val="1"/>
          <w:numId w:val="9"/>
        </w:numPr>
        <w:jc w:val="both"/>
      </w:pPr>
      <w:r w:rsidRPr="0051409E">
        <w:rPr>
          <w:rFonts w:ascii="Times New Roman" w:hAnsi="Times New Roman"/>
        </w:rPr>
        <w:t>za obveznike dvojnog knjigovodstva: presliku godišnjeg financijskog izvješća (Bilanca i Izvještaj o prihodima i rashodima – obrazac PR-RAS-NPF) za prethodnu poslovnu godinu, kao i privremeni obračun za tekuću poslovnu godinu (Skraćeni izvještaj o prihodima i rashodima – obrazac S-PR-RAS-NPF), do dana prijave na natječaj,</w:t>
      </w:r>
    </w:p>
    <w:p w:rsidR="00754C51" w:rsidRPr="0051409E" w:rsidRDefault="00754C51" w:rsidP="00754C51">
      <w:pPr>
        <w:pStyle w:val="Odlomakpopisa"/>
        <w:numPr>
          <w:ilvl w:val="1"/>
          <w:numId w:val="9"/>
        </w:numPr>
        <w:jc w:val="both"/>
        <w:rPr>
          <w:rFonts w:ascii="Times New Roman" w:hAnsi="Times New Roman"/>
        </w:rPr>
      </w:pPr>
      <w:r w:rsidRPr="0051409E">
        <w:rPr>
          <w:rFonts w:ascii="Times New Roman" w:hAnsi="Times New Roman"/>
        </w:rPr>
        <w:t>za obveznike jednostavnog knjigovodstva:  Presliku Godišnjeg financijskog izvještaja o primicima i izdacima – obrazac G-PR-IZ-NPF za proteklu poslovnu godinu, odnosno do dana podnošenja prijave,</w:t>
      </w:r>
    </w:p>
    <w:p w:rsidR="008625CF" w:rsidRPr="00E271E8" w:rsidRDefault="00754C51" w:rsidP="00E271E8">
      <w:pPr>
        <w:pStyle w:val="Odlomakpopisa"/>
        <w:numPr>
          <w:ilvl w:val="1"/>
          <w:numId w:val="9"/>
        </w:numPr>
        <w:jc w:val="both"/>
        <w:rPr>
          <w:rFonts w:ascii="Times New Roman" w:hAnsi="Times New Roman"/>
        </w:rPr>
      </w:pPr>
      <w:r w:rsidRPr="0051409E">
        <w:rPr>
          <w:rFonts w:ascii="Times New Roman" w:hAnsi="Times New Roman"/>
        </w:rPr>
        <w:t>dokaz o eventualnom sufinanciranju programa od jedinica lokalne ili područne (regionalne) samouprave.</w:t>
      </w:r>
    </w:p>
    <w:p w:rsidR="00F0460D" w:rsidRPr="004F3081" w:rsidRDefault="00F0460D" w:rsidP="004F3081">
      <w:pPr>
        <w:rPr>
          <w:b/>
          <w:sz w:val="24"/>
          <w:szCs w:val="24"/>
          <w:lang w:val="hr-HR"/>
        </w:rPr>
      </w:pPr>
      <w:r w:rsidRPr="004F3081">
        <w:rPr>
          <w:b/>
          <w:sz w:val="24"/>
          <w:szCs w:val="24"/>
          <w:lang w:val="hr-HR"/>
        </w:rPr>
        <w:t>9. ROK  ZA PODNOŠENJE  PRIJAVA</w:t>
      </w:r>
      <w:bookmarkStart w:id="0" w:name="_GoBack"/>
      <w:bookmarkEnd w:id="0"/>
    </w:p>
    <w:p w:rsidR="00F0460D" w:rsidRPr="00F0460D" w:rsidRDefault="00F0460D" w:rsidP="00F0460D">
      <w:pPr>
        <w:jc w:val="both"/>
        <w:rPr>
          <w:color w:val="FF0000"/>
          <w:sz w:val="24"/>
          <w:szCs w:val="24"/>
          <w:lang w:val="hr-HR"/>
        </w:rPr>
      </w:pPr>
    </w:p>
    <w:p w:rsidR="00F0460D" w:rsidRPr="006132FC" w:rsidRDefault="00F0460D" w:rsidP="00F0460D">
      <w:pPr>
        <w:jc w:val="both"/>
        <w:rPr>
          <w:color w:val="FF0000"/>
          <w:sz w:val="24"/>
          <w:szCs w:val="24"/>
          <w:lang w:val="hr-HR"/>
        </w:rPr>
      </w:pPr>
      <w:r w:rsidRPr="00F0460D">
        <w:rPr>
          <w:color w:val="FF0000"/>
          <w:sz w:val="24"/>
          <w:szCs w:val="24"/>
          <w:lang w:val="hr-HR"/>
        </w:rPr>
        <w:tab/>
      </w:r>
      <w:r w:rsidRPr="00A54231">
        <w:rPr>
          <w:sz w:val="24"/>
          <w:szCs w:val="24"/>
          <w:lang w:val="hr-HR"/>
        </w:rPr>
        <w:t xml:space="preserve">Rok za podnošenje prijava programa je 30 dana od objave ovog natječaja, tj. prijave se mogu </w:t>
      </w:r>
      <w:r w:rsidRPr="002C0F6D">
        <w:rPr>
          <w:sz w:val="24"/>
          <w:szCs w:val="24"/>
          <w:lang w:val="hr-HR"/>
        </w:rPr>
        <w:t>podnositi</w:t>
      </w:r>
      <w:r w:rsidR="003A0AB7" w:rsidRPr="002C0F6D">
        <w:rPr>
          <w:sz w:val="24"/>
          <w:szCs w:val="24"/>
          <w:lang w:val="hr-HR"/>
        </w:rPr>
        <w:t xml:space="preserve"> od </w:t>
      </w:r>
      <w:r w:rsidR="00786C90" w:rsidRPr="00786C90">
        <w:rPr>
          <w:color w:val="000000" w:themeColor="text1"/>
          <w:sz w:val="24"/>
          <w:szCs w:val="24"/>
          <w:lang w:val="hr-HR"/>
        </w:rPr>
        <w:t>12. veljače  2018</w:t>
      </w:r>
      <w:r w:rsidRPr="00786C90">
        <w:rPr>
          <w:color w:val="000000" w:themeColor="text1"/>
          <w:sz w:val="24"/>
          <w:szCs w:val="24"/>
          <w:lang w:val="hr-HR"/>
        </w:rPr>
        <w:t xml:space="preserve">. do zaključno </w:t>
      </w:r>
      <w:r w:rsidR="00786C90" w:rsidRPr="00786C90">
        <w:rPr>
          <w:color w:val="000000" w:themeColor="text1"/>
          <w:sz w:val="24"/>
          <w:szCs w:val="24"/>
          <w:lang w:val="hr-HR"/>
        </w:rPr>
        <w:t>14. ožujka 2018.</w:t>
      </w:r>
      <w:r w:rsidRPr="00786C90">
        <w:rPr>
          <w:color w:val="000000" w:themeColor="text1"/>
          <w:sz w:val="24"/>
          <w:szCs w:val="24"/>
          <w:lang w:val="hr-HR"/>
        </w:rPr>
        <w:t xml:space="preserve"> godine.</w:t>
      </w:r>
    </w:p>
    <w:p w:rsidR="00F0460D" w:rsidRPr="006132FC" w:rsidRDefault="00F0460D" w:rsidP="00F0460D">
      <w:pPr>
        <w:ind w:left="1080"/>
        <w:rPr>
          <w:color w:val="FF0000"/>
          <w:sz w:val="24"/>
          <w:szCs w:val="24"/>
          <w:lang w:val="hr-HR"/>
        </w:rPr>
      </w:pPr>
    </w:p>
    <w:p w:rsidR="00F0460D" w:rsidRPr="00F0460D" w:rsidRDefault="00F0460D" w:rsidP="00FD1189">
      <w:pPr>
        <w:rPr>
          <w:b/>
          <w:color w:val="FF0000"/>
          <w:sz w:val="24"/>
          <w:szCs w:val="24"/>
          <w:lang w:val="hr-HR"/>
        </w:rPr>
      </w:pPr>
      <w:r w:rsidRPr="00FD1189">
        <w:rPr>
          <w:b/>
          <w:sz w:val="24"/>
          <w:szCs w:val="24"/>
          <w:lang w:val="hr-HR"/>
        </w:rPr>
        <w:t>10.</w:t>
      </w:r>
      <w:r w:rsidRPr="00FD1189">
        <w:rPr>
          <w:sz w:val="24"/>
          <w:szCs w:val="24"/>
          <w:lang w:val="hr-HR"/>
        </w:rPr>
        <w:t xml:space="preserve"> </w:t>
      </w:r>
      <w:r w:rsidRPr="00FD1189">
        <w:rPr>
          <w:b/>
          <w:sz w:val="24"/>
          <w:szCs w:val="24"/>
          <w:lang w:val="hr-HR"/>
        </w:rPr>
        <w:t>POSTUPAK  ODOBRAVANJA I OBAVIJEST O REZULTATIMA NATJEČAJA</w:t>
      </w:r>
    </w:p>
    <w:p w:rsidR="00F0460D" w:rsidRPr="00F0460D" w:rsidRDefault="00F0460D" w:rsidP="00F0460D">
      <w:pPr>
        <w:rPr>
          <w:color w:val="FF0000"/>
          <w:sz w:val="24"/>
          <w:szCs w:val="24"/>
          <w:lang w:val="hr-HR"/>
        </w:rPr>
      </w:pPr>
    </w:p>
    <w:p w:rsidR="00FD1189" w:rsidRPr="00FD1189" w:rsidRDefault="00F0460D" w:rsidP="00FD1189">
      <w:pPr>
        <w:numPr>
          <w:ilvl w:val="0"/>
          <w:numId w:val="8"/>
        </w:numPr>
        <w:jc w:val="both"/>
        <w:rPr>
          <w:sz w:val="24"/>
          <w:szCs w:val="24"/>
          <w:lang w:val="hr-HR"/>
        </w:rPr>
      </w:pPr>
      <w:r w:rsidRPr="00FD1189">
        <w:rPr>
          <w:sz w:val="24"/>
          <w:szCs w:val="24"/>
          <w:lang w:val="hr-HR"/>
        </w:rPr>
        <w:t xml:space="preserve">Prijave programa koje ne udovoljavaju administrativnim – formalnim uvjetima natječaja (dostavljene nakon roka za podnošenje prijava, prijave koje ne zadovoljavaju uvjete natječaja ili su podnijete protivno uvjetima natječaja, prijave koje ne sadrže svu </w:t>
      </w:r>
      <w:r w:rsidRPr="00FD1189">
        <w:rPr>
          <w:sz w:val="24"/>
          <w:szCs w:val="24"/>
          <w:lang w:val="hr-HR"/>
        </w:rPr>
        <w:lastRenderedPageBreak/>
        <w:t>natječajem propisanu dokumentaciju) neće se razmatrati o čemu će organizacije civ</w:t>
      </w:r>
      <w:r w:rsidR="00FD1189">
        <w:rPr>
          <w:sz w:val="24"/>
          <w:szCs w:val="24"/>
          <w:lang w:val="hr-HR"/>
        </w:rPr>
        <w:t xml:space="preserve">ilnog društva biti posebno obaviještene </w:t>
      </w:r>
      <w:r w:rsidRPr="00FD1189">
        <w:rPr>
          <w:sz w:val="24"/>
          <w:szCs w:val="24"/>
          <w:lang w:val="hr-HR"/>
        </w:rPr>
        <w:t>pisanim putem. Utvrđivanje udovoljavaju li dostavljene prijave</w:t>
      </w:r>
      <w:r w:rsidR="00FD1189" w:rsidRPr="00FD1189">
        <w:rPr>
          <w:sz w:val="24"/>
          <w:szCs w:val="24"/>
          <w:lang w:val="hr-HR"/>
        </w:rPr>
        <w:t xml:space="preserve"> propisane uvjete iz natječaja zadatak je Povjerenstva za provedbu natječaja,</w:t>
      </w:r>
    </w:p>
    <w:p w:rsidR="00FD1189" w:rsidRPr="00FD1189" w:rsidRDefault="00FD1189" w:rsidP="00F0460D">
      <w:pPr>
        <w:numPr>
          <w:ilvl w:val="0"/>
          <w:numId w:val="8"/>
        </w:numPr>
        <w:jc w:val="both"/>
        <w:rPr>
          <w:sz w:val="24"/>
          <w:szCs w:val="24"/>
          <w:lang w:val="hr-HR"/>
        </w:rPr>
      </w:pPr>
      <w:r w:rsidRPr="00FD1189">
        <w:rPr>
          <w:sz w:val="24"/>
          <w:szCs w:val="24"/>
          <w:lang w:val="hr-HR"/>
        </w:rPr>
        <w:t>ocjenu</w:t>
      </w:r>
      <w:r w:rsidR="00F0460D" w:rsidRPr="00FD1189">
        <w:rPr>
          <w:sz w:val="24"/>
          <w:szCs w:val="24"/>
          <w:lang w:val="hr-HR"/>
        </w:rPr>
        <w:t xml:space="preserve"> kvalitete zaprimljenih programa</w:t>
      </w:r>
      <w:r w:rsidRPr="00FD1189">
        <w:rPr>
          <w:sz w:val="24"/>
          <w:szCs w:val="24"/>
          <w:lang w:val="hr-HR"/>
        </w:rPr>
        <w:t xml:space="preserve"> provodi Ocjenjivačko povjerenstvo i o tome sastavlja zapisnik, </w:t>
      </w:r>
    </w:p>
    <w:p w:rsidR="00FD1189" w:rsidRPr="00DE7B06" w:rsidRDefault="00FD1189" w:rsidP="00F0460D">
      <w:pPr>
        <w:numPr>
          <w:ilvl w:val="0"/>
          <w:numId w:val="8"/>
        </w:numPr>
        <w:jc w:val="both"/>
        <w:rPr>
          <w:sz w:val="24"/>
          <w:szCs w:val="24"/>
          <w:lang w:val="hr-HR"/>
        </w:rPr>
      </w:pPr>
      <w:r w:rsidRPr="00DE7B06">
        <w:rPr>
          <w:sz w:val="24"/>
          <w:szCs w:val="24"/>
          <w:lang w:val="hr-HR"/>
        </w:rPr>
        <w:t xml:space="preserve">Zapisnik Ocjenjivačkog povjerenstva o ocjeni kvalitete zaprimljenih programa dostavlja se Povjerenstvu za provedbu natječaja radi utvrđivanja prijedloga odluke o financiranju programa, </w:t>
      </w:r>
    </w:p>
    <w:p w:rsidR="00F0460D" w:rsidRPr="00DE7B06" w:rsidRDefault="00F0460D" w:rsidP="00F0460D">
      <w:pPr>
        <w:numPr>
          <w:ilvl w:val="0"/>
          <w:numId w:val="8"/>
        </w:numPr>
        <w:jc w:val="both"/>
        <w:rPr>
          <w:sz w:val="24"/>
          <w:szCs w:val="24"/>
          <w:lang w:val="hr-HR"/>
        </w:rPr>
      </w:pPr>
      <w:r w:rsidRPr="00DE7B06">
        <w:rPr>
          <w:sz w:val="24"/>
          <w:szCs w:val="24"/>
          <w:lang w:val="hr-HR"/>
        </w:rPr>
        <w:t>Načelnik sukladno prijedlogu odluke Povjerenstva za provedbu natječaja o financiranju programa i raspoloživim proračunskim sredstvima donosi konačnu odluku o odabiru programa za dodjelu sredstava financijske potpore,</w:t>
      </w:r>
    </w:p>
    <w:p w:rsidR="00F0460D" w:rsidRPr="00DE7B06" w:rsidRDefault="00F0460D" w:rsidP="00F0460D">
      <w:pPr>
        <w:numPr>
          <w:ilvl w:val="0"/>
          <w:numId w:val="8"/>
        </w:numPr>
        <w:jc w:val="both"/>
        <w:rPr>
          <w:sz w:val="24"/>
          <w:szCs w:val="24"/>
          <w:lang w:val="hr-HR"/>
        </w:rPr>
      </w:pPr>
      <w:r w:rsidRPr="00DE7B06">
        <w:rPr>
          <w:sz w:val="24"/>
          <w:szCs w:val="24"/>
          <w:lang w:val="hr-HR"/>
        </w:rPr>
        <w:t>Svaka organizacija civilnog društva čiji je program ocjenjivan dobit će obrazloženje ocjene</w:t>
      </w:r>
      <w:r w:rsidR="00DE7B06" w:rsidRPr="00DE7B06">
        <w:rPr>
          <w:sz w:val="24"/>
          <w:szCs w:val="24"/>
          <w:lang w:val="hr-HR"/>
        </w:rPr>
        <w:t xml:space="preserve"> svog programa u pisanom obliku.</w:t>
      </w:r>
    </w:p>
    <w:p w:rsidR="00FD1189" w:rsidRPr="00F0460D" w:rsidRDefault="00FD1189" w:rsidP="00FD1189">
      <w:pPr>
        <w:jc w:val="both"/>
        <w:rPr>
          <w:color w:val="FF0000"/>
          <w:sz w:val="24"/>
          <w:szCs w:val="24"/>
          <w:lang w:val="hr-HR"/>
        </w:rPr>
      </w:pPr>
    </w:p>
    <w:p w:rsidR="00F0460D" w:rsidRPr="00F0460D" w:rsidRDefault="00F0460D" w:rsidP="002B1219">
      <w:pPr>
        <w:ind w:firstLine="708"/>
        <w:jc w:val="both"/>
        <w:rPr>
          <w:color w:val="FF0000"/>
          <w:sz w:val="24"/>
          <w:szCs w:val="24"/>
          <w:lang w:val="hr-HR"/>
        </w:rPr>
      </w:pPr>
      <w:r w:rsidRPr="002B1219">
        <w:rPr>
          <w:sz w:val="24"/>
          <w:szCs w:val="24"/>
          <w:lang w:val="hr-HR"/>
        </w:rPr>
        <w:t>Odluka o odabiru programa</w:t>
      </w:r>
      <w:r w:rsidR="00970B36">
        <w:rPr>
          <w:sz w:val="24"/>
          <w:szCs w:val="24"/>
          <w:lang w:val="hr-HR"/>
        </w:rPr>
        <w:t xml:space="preserve"> koji će biti financirani u 201</w:t>
      </w:r>
      <w:r w:rsidR="006132FC">
        <w:rPr>
          <w:sz w:val="24"/>
          <w:szCs w:val="24"/>
          <w:lang w:val="hr-HR"/>
        </w:rPr>
        <w:t>8</w:t>
      </w:r>
      <w:r w:rsidRPr="002B1219">
        <w:rPr>
          <w:sz w:val="24"/>
          <w:szCs w:val="24"/>
          <w:lang w:val="hr-HR"/>
        </w:rPr>
        <w:t>. godini bit će objavljena na službeno</w:t>
      </w:r>
      <w:r w:rsidR="002B1219" w:rsidRPr="002B1219">
        <w:rPr>
          <w:sz w:val="24"/>
          <w:szCs w:val="24"/>
          <w:lang w:val="hr-HR"/>
        </w:rPr>
        <w:t xml:space="preserve">j internet stranici Općine Veliki </w:t>
      </w:r>
      <w:r w:rsidRPr="002B1219">
        <w:rPr>
          <w:sz w:val="24"/>
          <w:szCs w:val="24"/>
          <w:lang w:val="hr-HR"/>
        </w:rPr>
        <w:t>Bukovec i na oglasnoj plo</w:t>
      </w:r>
      <w:r w:rsidR="002B1219" w:rsidRPr="002B1219">
        <w:rPr>
          <w:sz w:val="24"/>
          <w:szCs w:val="24"/>
          <w:lang w:val="hr-HR"/>
        </w:rPr>
        <w:t>či Općine Veliki</w:t>
      </w:r>
      <w:r w:rsidRPr="002B1219">
        <w:rPr>
          <w:sz w:val="24"/>
          <w:szCs w:val="24"/>
          <w:lang w:val="hr-HR"/>
        </w:rPr>
        <w:t xml:space="preserve"> Bukovec (</w:t>
      </w:r>
      <w:r w:rsidR="002B1219" w:rsidRPr="002B1219">
        <w:rPr>
          <w:sz w:val="24"/>
          <w:szCs w:val="24"/>
          <w:lang w:val="hr-HR"/>
        </w:rPr>
        <w:t xml:space="preserve"> Dravska 7, Veliki Bukovec, 42231 Mali Bukovec) </w:t>
      </w:r>
      <w:r w:rsidRPr="002B1219">
        <w:rPr>
          <w:sz w:val="24"/>
          <w:szCs w:val="24"/>
          <w:lang w:val="hr-HR"/>
        </w:rPr>
        <w:t>u ro</w:t>
      </w:r>
      <w:r w:rsidR="002B1219" w:rsidRPr="002B1219">
        <w:rPr>
          <w:sz w:val="24"/>
          <w:szCs w:val="24"/>
          <w:lang w:val="hr-HR"/>
        </w:rPr>
        <w:t>ku od 8 dana od dana donošenja O</w:t>
      </w:r>
      <w:r w:rsidRPr="002B1219">
        <w:rPr>
          <w:sz w:val="24"/>
          <w:szCs w:val="24"/>
          <w:lang w:val="hr-HR"/>
        </w:rPr>
        <w:t>dluke načelnika o odabiru programa za dodjelu financijske potpore.</w:t>
      </w:r>
      <w:r w:rsidRPr="00F0460D">
        <w:rPr>
          <w:color w:val="FF0000"/>
          <w:sz w:val="24"/>
          <w:szCs w:val="24"/>
          <w:lang w:val="hr-HR"/>
        </w:rPr>
        <w:t xml:space="preserve"> </w:t>
      </w:r>
    </w:p>
    <w:p w:rsidR="00F0460D" w:rsidRPr="00F0460D" w:rsidRDefault="00F0460D" w:rsidP="00F0460D">
      <w:pPr>
        <w:jc w:val="both"/>
        <w:rPr>
          <w:b/>
          <w:color w:val="FF0000"/>
          <w:sz w:val="24"/>
          <w:szCs w:val="24"/>
          <w:lang w:val="hr-HR"/>
        </w:rPr>
      </w:pPr>
    </w:p>
    <w:p w:rsidR="00F0460D" w:rsidRPr="008625CF" w:rsidRDefault="00F0460D" w:rsidP="00F0460D">
      <w:pPr>
        <w:jc w:val="both"/>
        <w:rPr>
          <w:b/>
          <w:sz w:val="24"/>
          <w:szCs w:val="24"/>
          <w:u w:val="single"/>
          <w:lang w:val="hr-HR"/>
        </w:rPr>
      </w:pPr>
      <w:r w:rsidRPr="008625CF">
        <w:rPr>
          <w:b/>
          <w:sz w:val="24"/>
          <w:szCs w:val="24"/>
          <w:u w:val="single"/>
          <w:lang w:val="hr-HR"/>
        </w:rPr>
        <w:t>VAŽNA  NAPOMENA:</w:t>
      </w:r>
    </w:p>
    <w:p w:rsidR="00F0460D" w:rsidRDefault="008625CF" w:rsidP="00F0460D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F0460D" w:rsidRPr="009577DD">
        <w:rPr>
          <w:sz w:val="24"/>
          <w:szCs w:val="24"/>
          <w:lang w:val="hr-HR"/>
        </w:rPr>
        <w:t xml:space="preserve">Organizacije civilnog društva kojima se odobri (su)financiranje programa bit će obvezne sklopiti ugovor s </w:t>
      </w:r>
      <w:r w:rsidR="009577DD" w:rsidRPr="009577DD">
        <w:rPr>
          <w:sz w:val="24"/>
          <w:szCs w:val="24"/>
          <w:lang w:val="hr-HR"/>
        </w:rPr>
        <w:t>Općinom Veliki</w:t>
      </w:r>
      <w:r w:rsidR="00F0460D" w:rsidRPr="009577DD">
        <w:rPr>
          <w:sz w:val="24"/>
          <w:szCs w:val="24"/>
          <w:lang w:val="hr-HR"/>
        </w:rPr>
        <w:t xml:space="preserve"> Bukovec o provođenju programa, kojim će se osobito definirati iznos odobrenih sredstava, uvjeti i način korištenja dodijeljenih sredstava, način praćenja i kontrole namjenskog </w:t>
      </w:r>
      <w:r w:rsidR="009577DD" w:rsidRPr="009577DD">
        <w:rPr>
          <w:sz w:val="24"/>
          <w:szCs w:val="24"/>
          <w:lang w:val="hr-HR"/>
        </w:rPr>
        <w:t xml:space="preserve">trošenja dodijeljenih </w:t>
      </w:r>
      <w:r w:rsidR="00F0460D" w:rsidRPr="009577DD">
        <w:rPr>
          <w:sz w:val="24"/>
          <w:szCs w:val="24"/>
          <w:lang w:val="hr-HR"/>
        </w:rPr>
        <w:t xml:space="preserve">sredstava te ostala međusobna prava i obveze. Ugovore o financijskoj potpori s </w:t>
      </w:r>
      <w:r w:rsidR="009577DD" w:rsidRPr="009577DD">
        <w:rPr>
          <w:sz w:val="24"/>
          <w:szCs w:val="24"/>
          <w:lang w:val="hr-HR"/>
        </w:rPr>
        <w:t>Općinom Veliki</w:t>
      </w:r>
      <w:r w:rsidR="00F0460D" w:rsidRPr="009577DD">
        <w:rPr>
          <w:sz w:val="24"/>
          <w:szCs w:val="24"/>
          <w:lang w:val="hr-HR"/>
        </w:rPr>
        <w:t xml:space="preserve"> Bukovec o</w:t>
      </w:r>
      <w:r w:rsidR="009577DD" w:rsidRPr="009577DD">
        <w:rPr>
          <w:sz w:val="24"/>
          <w:szCs w:val="24"/>
          <w:lang w:val="hr-HR"/>
        </w:rPr>
        <w:t xml:space="preserve">rganizacije civilnog društva </w:t>
      </w:r>
      <w:r w:rsidR="00F0460D" w:rsidRPr="009577DD">
        <w:rPr>
          <w:sz w:val="24"/>
          <w:szCs w:val="24"/>
          <w:lang w:val="hr-HR"/>
        </w:rPr>
        <w:t xml:space="preserve">obvezne </w:t>
      </w:r>
      <w:r w:rsidR="009577DD" w:rsidRPr="009577DD">
        <w:rPr>
          <w:sz w:val="24"/>
          <w:szCs w:val="24"/>
          <w:lang w:val="hr-HR"/>
        </w:rPr>
        <w:t xml:space="preserve">su </w:t>
      </w:r>
      <w:r w:rsidR="00F0460D" w:rsidRPr="009577DD">
        <w:rPr>
          <w:sz w:val="24"/>
          <w:szCs w:val="24"/>
          <w:lang w:val="hr-HR"/>
        </w:rPr>
        <w:t>potpisati najkasnije u roku od 30 dana do dana objave obavijesti o rezultatima natječaja.</w:t>
      </w:r>
    </w:p>
    <w:p w:rsidR="004154BE" w:rsidRDefault="004154BE" w:rsidP="00F0460D">
      <w:pPr>
        <w:jc w:val="both"/>
        <w:rPr>
          <w:sz w:val="24"/>
          <w:szCs w:val="24"/>
          <w:lang w:val="hr-HR"/>
        </w:rPr>
      </w:pPr>
    </w:p>
    <w:p w:rsidR="00F0460D" w:rsidRPr="00F0460D" w:rsidRDefault="00F0460D" w:rsidP="00F0460D">
      <w:pPr>
        <w:jc w:val="both"/>
        <w:rPr>
          <w:color w:val="FF0000"/>
          <w:sz w:val="24"/>
          <w:szCs w:val="24"/>
          <w:lang w:val="hr-HR"/>
        </w:rPr>
      </w:pPr>
    </w:p>
    <w:p w:rsidR="00F0460D" w:rsidRPr="0003555B" w:rsidRDefault="00F0460D" w:rsidP="0003555B">
      <w:pPr>
        <w:jc w:val="both"/>
        <w:rPr>
          <w:b/>
          <w:sz w:val="24"/>
          <w:szCs w:val="24"/>
          <w:lang w:val="hr-HR"/>
        </w:rPr>
      </w:pPr>
      <w:r w:rsidRPr="0003555B">
        <w:rPr>
          <w:b/>
          <w:sz w:val="24"/>
          <w:szCs w:val="24"/>
          <w:lang w:val="hr-HR"/>
        </w:rPr>
        <w:t>11. PRAVO  PRIGOVORA</w:t>
      </w:r>
    </w:p>
    <w:p w:rsidR="00F0460D" w:rsidRPr="00F0460D" w:rsidRDefault="00F0460D" w:rsidP="00F0460D">
      <w:pPr>
        <w:jc w:val="both"/>
        <w:rPr>
          <w:color w:val="FF0000"/>
          <w:sz w:val="24"/>
          <w:szCs w:val="24"/>
          <w:lang w:val="hr-HR"/>
        </w:rPr>
      </w:pPr>
    </w:p>
    <w:p w:rsidR="00F0460D" w:rsidRPr="0003555B" w:rsidRDefault="00F0460D" w:rsidP="0003555B">
      <w:pPr>
        <w:ind w:firstLine="708"/>
        <w:jc w:val="both"/>
        <w:rPr>
          <w:sz w:val="24"/>
          <w:szCs w:val="24"/>
          <w:lang w:val="hr-HR"/>
        </w:rPr>
      </w:pPr>
      <w:r w:rsidRPr="0003555B">
        <w:rPr>
          <w:sz w:val="24"/>
          <w:szCs w:val="24"/>
          <w:lang w:val="hr-HR"/>
        </w:rPr>
        <w:t>Organizacija civilnog društva koja je sudjelovala u natječaju može podnijeti pisani prigovor na odluku načelnika o odabiru programa i visini financijske potpore samo zbog povrede postupka odobravanja financijske potpore utvrđenog ovom odlukom.</w:t>
      </w:r>
    </w:p>
    <w:p w:rsidR="00F0460D" w:rsidRPr="0003555B" w:rsidRDefault="00F0460D" w:rsidP="0003555B">
      <w:pPr>
        <w:ind w:firstLine="708"/>
        <w:jc w:val="both"/>
        <w:rPr>
          <w:sz w:val="24"/>
          <w:szCs w:val="24"/>
          <w:lang w:val="hr-HR"/>
        </w:rPr>
      </w:pPr>
      <w:r w:rsidRPr="0003555B">
        <w:rPr>
          <w:sz w:val="24"/>
          <w:szCs w:val="24"/>
          <w:lang w:val="hr-HR"/>
        </w:rPr>
        <w:t>Pr</w:t>
      </w:r>
      <w:r w:rsidR="0003555B" w:rsidRPr="0003555B">
        <w:rPr>
          <w:sz w:val="24"/>
          <w:szCs w:val="24"/>
          <w:lang w:val="hr-HR"/>
        </w:rPr>
        <w:t>igovor se podnosi načelniku</w:t>
      </w:r>
      <w:r w:rsidRPr="0003555B">
        <w:rPr>
          <w:sz w:val="24"/>
          <w:szCs w:val="24"/>
          <w:lang w:val="hr-HR"/>
        </w:rPr>
        <w:t xml:space="preserve"> putem Povjerenstva za provedbu natječaja u roku od 8 (slovima:</w:t>
      </w:r>
      <w:r w:rsidR="00EA40C5">
        <w:rPr>
          <w:sz w:val="24"/>
          <w:szCs w:val="24"/>
          <w:lang w:val="hr-HR"/>
        </w:rPr>
        <w:t xml:space="preserve"> </w:t>
      </w:r>
      <w:r w:rsidRPr="0003555B">
        <w:rPr>
          <w:sz w:val="24"/>
          <w:szCs w:val="24"/>
          <w:lang w:val="hr-HR"/>
        </w:rPr>
        <w:t>osam) dana od dana primitka odluke o odabiru programa.</w:t>
      </w:r>
    </w:p>
    <w:p w:rsidR="00F0460D" w:rsidRPr="0003555B" w:rsidRDefault="00F0460D" w:rsidP="0003555B">
      <w:pPr>
        <w:ind w:firstLine="708"/>
        <w:jc w:val="both"/>
        <w:rPr>
          <w:sz w:val="24"/>
          <w:szCs w:val="24"/>
          <w:lang w:val="hr-HR"/>
        </w:rPr>
      </w:pPr>
      <w:r w:rsidRPr="0003555B">
        <w:rPr>
          <w:sz w:val="24"/>
          <w:szCs w:val="24"/>
          <w:lang w:val="hr-HR"/>
        </w:rPr>
        <w:t xml:space="preserve">O </w:t>
      </w:r>
      <w:r w:rsidR="0003555B">
        <w:rPr>
          <w:sz w:val="24"/>
          <w:szCs w:val="24"/>
          <w:lang w:val="hr-HR"/>
        </w:rPr>
        <w:t>prigovoru odlučuje načelnik</w:t>
      </w:r>
      <w:r w:rsidRPr="0003555B">
        <w:rPr>
          <w:sz w:val="24"/>
          <w:szCs w:val="24"/>
          <w:lang w:val="hr-HR"/>
        </w:rPr>
        <w:t>.</w:t>
      </w:r>
    </w:p>
    <w:p w:rsidR="00F0460D" w:rsidRPr="00F0460D" w:rsidRDefault="00F0460D" w:rsidP="00F0460D">
      <w:pPr>
        <w:tabs>
          <w:tab w:val="left" w:pos="2805"/>
        </w:tabs>
        <w:jc w:val="both"/>
        <w:rPr>
          <w:color w:val="FF0000"/>
          <w:sz w:val="24"/>
          <w:szCs w:val="24"/>
          <w:lang w:val="hr-HR"/>
        </w:rPr>
      </w:pPr>
      <w:r w:rsidRPr="00F0460D">
        <w:rPr>
          <w:color w:val="FF0000"/>
          <w:sz w:val="24"/>
          <w:szCs w:val="24"/>
          <w:lang w:val="hr-HR"/>
        </w:rPr>
        <w:tab/>
      </w:r>
    </w:p>
    <w:p w:rsidR="00F0460D" w:rsidRPr="00FC1915" w:rsidRDefault="00F0460D" w:rsidP="00FC1915">
      <w:pPr>
        <w:jc w:val="both"/>
        <w:rPr>
          <w:b/>
          <w:sz w:val="24"/>
          <w:szCs w:val="24"/>
          <w:lang w:val="hr-HR"/>
        </w:rPr>
      </w:pPr>
      <w:r w:rsidRPr="00FC1915">
        <w:rPr>
          <w:b/>
          <w:sz w:val="24"/>
          <w:szCs w:val="24"/>
          <w:lang w:val="hr-HR"/>
        </w:rPr>
        <w:t>12. PONIŠTENJE  NATJEČAJA</w:t>
      </w:r>
    </w:p>
    <w:p w:rsidR="00F0460D" w:rsidRPr="00FC1915" w:rsidRDefault="00F0460D" w:rsidP="00F0460D">
      <w:pPr>
        <w:jc w:val="both"/>
        <w:rPr>
          <w:sz w:val="24"/>
          <w:szCs w:val="24"/>
          <w:lang w:val="hr-HR"/>
        </w:rPr>
      </w:pPr>
    </w:p>
    <w:p w:rsidR="00F0460D" w:rsidRPr="00FC1915" w:rsidRDefault="00FC1915" w:rsidP="00FC1915">
      <w:pPr>
        <w:ind w:firstLine="708"/>
        <w:jc w:val="both"/>
        <w:rPr>
          <w:sz w:val="24"/>
          <w:szCs w:val="24"/>
          <w:lang w:val="hr-HR"/>
        </w:rPr>
      </w:pPr>
      <w:r w:rsidRPr="00FC1915">
        <w:rPr>
          <w:sz w:val="24"/>
          <w:szCs w:val="24"/>
          <w:lang w:val="hr-HR"/>
        </w:rPr>
        <w:t>Općina Veliki</w:t>
      </w:r>
      <w:r w:rsidR="00F0460D" w:rsidRPr="00FC1915">
        <w:rPr>
          <w:sz w:val="24"/>
          <w:szCs w:val="24"/>
          <w:lang w:val="hr-HR"/>
        </w:rPr>
        <w:t xml:space="preserve"> Bukovec zadržava pravo poništenja natječaja ukoliko za to postoje opravdani razlozi, bez obveze snošenja nastalih troškova podnositeljima prijava programa na natječaj.</w:t>
      </w:r>
    </w:p>
    <w:p w:rsidR="00F0460D" w:rsidRPr="00FC1915" w:rsidRDefault="00F0460D" w:rsidP="00FC1915">
      <w:pPr>
        <w:jc w:val="center"/>
        <w:rPr>
          <w:sz w:val="24"/>
          <w:szCs w:val="24"/>
          <w:lang w:val="hr-HR"/>
        </w:rPr>
      </w:pPr>
    </w:p>
    <w:p w:rsidR="00FC1915" w:rsidRPr="00FC1915" w:rsidRDefault="00FC1915" w:rsidP="00FC1915">
      <w:pPr>
        <w:jc w:val="center"/>
        <w:rPr>
          <w:sz w:val="24"/>
          <w:szCs w:val="24"/>
          <w:lang w:val="hr-HR"/>
        </w:rPr>
      </w:pPr>
    </w:p>
    <w:p w:rsidR="00F0460D" w:rsidRPr="00FC1915" w:rsidRDefault="00FC1915" w:rsidP="00FC1915">
      <w:pPr>
        <w:jc w:val="center"/>
        <w:rPr>
          <w:sz w:val="24"/>
          <w:szCs w:val="24"/>
          <w:lang w:val="hr-HR"/>
        </w:rPr>
      </w:pPr>
      <w:r w:rsidRPr="00FC1915">
        <w:rPr>
          <w:sz w:val="24"/>
          <w:szCs w:val="24"/>
          <w:lang w:val="hr-HR"/>
        </w:rPr>
        <w:t xml:space="preserve">                                                                                   Općinski načelnik</w:t>
      </w:r>
    </w:p>
    <w:p w:rsidR="00FC1915" w:rsidRPr="00FC1915" w:rsidRDefault="00FC1915" w:rsidP="00FC1915">
      <w:pPr>
        <w:jc w:val="center"/>
        <w:rPr>
          <w:sz w:val="24"/>
          <w:szCs w:val="24"/>
          <w:lang w:val="hr-HR"/>
        </w:rPr>
      </w:pPr>
      <w:r w:rsidRPr="00FC1915">
        <w:rPr>
          <w:sz w:val="24"/>
          <w:szCs w:val="24"/>
          <w:lang w:val="hr-HR"/>
        </w:rPr>
        <w:t xml:space="preserve">                       </w:t>
      </w:r>
      <w:r w:rsidR="006132FC">
        <w:rPr>
          <w:sz w:val="24"/>
          <w:szCs w:val="24"/>
          <w:lang w:val="hr-HR"/>
        </w:rPr>
        <w:t xml:space="preserve">                                                          </w:t>
      </w:r>
      <w:r w:rsidRPr="00FC1915">
        <w:rPr>
          <w:sz w:val="24"/>
          <w:szCs w:val="24"/>
          <w:lang w:val="hr-HR"/>
        </w:rPr>
        <w:t xml:space="preserve">  </w:t>
      </w:r>
      <w:r w:rsidR="006132FC">
        <w:rPr>
          <w:sz w:val="24"/>
          <w:szCs w:val="24"/>
          <w:lang w:val="hr-HR"/>
        </w:rPr>
        <w:t xml:space="preserve">Franjo </w:t>
      </w:r>
      <w:proofErr w:type="spellStart"/>
      <w:r w:rsidR="006132FC">
        <w:rPr>
          <w:sz w:val="24"/>
          <w:szCs w:val="24"/>
          <w:lang w:val="hr-HR"/>
        </w:rPr>
        <w:t>Vrbanić</w:t>
      </w:r>
      <w:proofErr w:type="spellEnd"/>
      <w:r w:rsidRPr="00FC1915">
        <w:rPr>
          <w:sz w:val="24"/>
          <w:szCs w:val="24"/>
          <w:lang w:val="hr-HR"/>
        </w:rPr>
        <w:t xml:space="preserve">                                      </w:t>
      </w:r>
      <w:r w:rsidR="006132FC">
        <w:rPr>
          <w:sz w:val="24"/>
          <w:szCs w:val="24"/>
          <w:lang w:val="hr-HR"/>
        </w:rPr>
        <w:t xml:space="preserve">                   </w:t>
      </w:r>
    </w:p>
    <w:p w:rsidR="00B4717A" w:rsidRPr="00F0460D" w:rsidRDefault="00FC1915">
      <w:pPr>
        <w:rPr>
          <w:color w:val="FF0000"/>
        </w:rPr>
      </w:pPr>
      <w:r>
        <w:rPr>
          <w:color w:val="FF0000"/>
        </w:rPr>
        <w:t xml:space="preserve">    </w:t>
      </w:r>
    </w:p>
    <w:sectPr w:rsidR="00B4717A" w:rsidRPr="00F0460D" w:rsidSect="00E271E8">
      <w:footerReference w:type="even" r:id="rId8"/>
      <w:footerReference w:type="default" r:id="rId9"/>
      <w:pgSz w:w="12240" w:h="15840"/>
      <w:pgMar w:top="851" w:right="1418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044" w:rsidRDefault="00B51044">
      <w:r>
        <w:separator/>
      </w:r>
    </w:p>
  </w:endnote>
  <w:endnote w:type="continuationSeparator" w:id="0">
    <w:p w:rsidR="00B51044" w:rsidRDefault="00B5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5F7" w:rsidRDefault="00CB6E32" w:rsidP="0051441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005F7" w:rsidRDefault="00B51044" w:rsidP="00235FEE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5F7" w:rsidRDefault="00CB6E32" w:rsidP="0051441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86C90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6005F7" w:rsidRDefault="00B51044" w:rsidP="00235FE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044" w:rsidRDefault="00B51044">
      <w:r>
        <w:separator/>
      </w:r>
    </w:p>
  </w:footnote>
  <w:footnote w:type="continuationSeparator" w:id="0">
    <w:p w:rsidR="00B51044" w:rsidRDefault="00B51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032DF"/>
    <w:multiLevelType w:val="hybridMultilevel"/>
    <w:tmpl w:val="8CDC3C80"/>
    <w:lvl w:ilvl="0" w:tplc="A246E8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254E07"/>
    <w:multiLevelType w:val="hybridMultilevel"/>
    <w:tmpl w:val="397EE882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B86204"/>
    <w:multiLevelType w:val="multilevel"/>
    <w:tmpl w:val="0C9C17FE"/>
    <w:lvl w:ilvl="0">
      <w:start w:val="1"/>
      <w:numFmt w:val="lowerLetter"/>
      <w:lvlText w:val="%1."/>
      <w:lvlJc w:val="left"/>
      <w:pPr>
        <w:ind w:left="1065" w:hanging="705"/>
      </w:pPr>
    </w:lvl>
    <w:lvl w:ilvl="1">
      <w:start w:val="1"/>
      <w:numFmt w:val="decimal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040FB"/>
    <w:multiLevelType w:val="hybridMultilevel"/>
    <w:tmpl w:val="F2765A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F6130"/>
    <w:multiLevelType w:val="hybridMultilevel"/>
    <w:tmpl w:val="9978FBFE"/>
    <w:lvl w:ilvl="0" w:tplc="06381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6D6577"/>
    <w:multiLevelType w:val="hybridMultilevel"/>
    <w:tmpl w:val="5F6666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3501B"/>
    <w:multiLevelType w:val="hybridMultilevel"/>
    <w:tmpl w:val="34D8A1D4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906F41"/>
    <w:multiLevelType w:val="hybridMultilevel"/>
    <w:tmpl w:val="03C4BA9A"/>
    <w:lvl w:ilvl="0" w:tplc="6CF092B8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157586"/>
    <w:multiLevelType w:val="hybridMultilevel"/>
    <w:tmpl w:val="D3389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56"/>
    <w:rsid w:val="00001D56"/>
    <w:rsid w:val="0001455E"/>
    <w:rsid w:val="0003555B"/>
    <w:rsid w:val="000D1D15"/>
    <w:rsid w:val="00124DDB"/>
    <w:rsid w:val="0015636D"/>
    <w:rsid w:val="0015675E"/>
    <w:rsid w:val="001A3F6E"/>
    <w:rsid w:val="001D05A4"/>
    <w:rsid w:val="002515D1"/>
    <w:rsid w:val="00253C0E"/>
    <w:rsid w:val="00257EE7"/>
    <w:rsid w:val="00263457"/>
    <w:rsid w:val="002825EA"/>
    <w:rsid w:val="0028288E"/>
    <w:rsid w:val="002976AC"/>
    <w:rsid w:val="002B1219"/>
    <w:rsid w:val="002C0F6D"/>
    <w:rsid w:val="00312A56"/>
    <w:rsid w:val="00316A7A"/>
    <w:rsid w:val="003A0AB7"/>
    <w:rsid w:val="003C224A"/>
    <w:rsid w:val="004154BE"/>
    <w:rsid w:val="0043445A"/>
    <w:rsid w:val="00496E54"/>
    <w:rsid w:val="004B2CF9"/>
    <w:rsid w:val="004B5461"/>
    <w:rsid w:val="004D1E0A"/>
    <w:rsid w:val="004F3081"/>
    <w:rsid w:val="00512E29"/>
    <w:rsid w:val="00514276"/>
    <w:rsid w:val="00583908"/>
    <w:rsid w:val="00594459"/>
    <w:rsid w:val="00595261"/>
    <w:rsid w:val="005A0567"/>
    <w:rsid w:val="006132FC"/>
    <w:rsid w:val="0063013E"/>
    <w:rsid w:val="00754C51"/>
    <w:rsid w:val="0077247C"/>
    <w:rsid w:val="00786C90"/>
    <w:rsid w:val="007B2B45"/>
    <w:rsid w:val="007B472B"/>
    <w:rsid w:val="007C5D74"/>
    <w:rsid w:val="007C5EF1"/>
    <w:rsid w:val="007D7606"/>
    <w:rsid w:val="00837213"/>
    <w:rsid w:val="00856A32"/>
    <w:rsid w:val="008625CF"/>
    <w:rsid w:val="008F53A6"/>
    <w:rsid w:val="00906CF8"/>
    <w:rsid w:val="00926F0C"/>
    <w:rsid w:val="009577DD"/>
    <w:rsid w:val="00970B36"/>
    <w:rsid w:val="0099262C"/>
    <w:rsid w:val="00997149"/>
    <w:rsid w:val="009F7CC9"/>
    <w:rsid w:val="00A145E4"/>
    <w:rsid w:val="00A54231"/>
    <w:rsid w:val="00A778EC"/>
    <w:rsid w:val="00AB4931"/>
    <w:rsid w:val="00B12C2F"/>
    <w:rsid w:val="00B46944"/>
    <w:rsid w:val="00B4717A"/>
    <w:rsid w:val="00B51044"/>
    <w:rsid w:val="00B52BEE"/>
    <w:rsid w:val="00B541FD"/>
    <w:rsid w:val="00B6483F"/>
    <w:rsid w:val="00B971B4"/>
    <w:rsid w:val="00BF6799"/>
    <w:rsid w:val="00C24924"/>
    <w:rsid w:val="00C61920"/>
    <w:rsid w:val="00C94599"/>
    <w:rsid w:val="00CB6E32"/>
    <w:rsid w:val="00CE39B2"/>
    <w:rsid w:val="00D95C7C"/>
    <w:rsid w:val="00DC7975"/>
    <w:rsid w:val="00DE6211"/>
    <w:rsid w:val="00DE7B06"/>
    <w:rsid w:val="00E23E6F"/>
    <w:rsid w:val="00E271E8"/>
    <w:rsid w:val="00EA0467"/>
    <w:rsid w:val="00EA40C5"/>
    <w:rsid w:val="00EF5118"/>
    <w:rsid w:val="00F0460D"/>
    <w:rsid w:val="00F14F64"/>
    <w:rsid w:val="00F76D04"/>
    <w:rsid w:val="00FC1915"/>
    <w:rsid w:val="00FD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1917B-E76F-40E9-9623-C6895E4F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F0460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F0460D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Brojstranice">
    <w:name w:val="page number"/>
    <w:basedOn w:val="Zadanifontodlomka"/>
    <w:rsid w:val="00F0460D"/>
  </w:style>
  <w:style w:type="paragraph" w:styleId="Odlomakpopisa">
    <w:name w:val="List Paragraph"/>
    <w:basedOn w:val="Normal"/>
    <w:uiPriority w:val="34"/>
    <w:qFormat/>
    <w:rsid w:val="00754C51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2BE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2BEE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OVB2</cp:lastModifiedBy>
  <cp:revision>4</cp:revision>
  <cp:lastPrinted>2017-01-17T07:31:00Z</cp:lastPrinted>
  <dcterms:created xsi:type="dcterms:W3CDTF">2018-02-06T07:10:00Z</dcterms:created>
  <dcterms:modified xsi:type="dcterms:W3CDTF">2018-02-13T06:12:00Z</dcterms:modified>
</cp:coreProperties>
</file>